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93" w:type="dxa"/>
        <w:tblLayout w:type="fixed"/>
        <w:tblLook w:val="04A0"/>
      </w:tblPr>
      <w:tblGrid>
        <w:gridCol w:w="2895"/>
        <w:gridCol w:w="6570"/>
        <w:gridCol w:w="630"/>
      </w:tblGrid>
      <w:tr w:rsidR="00146992" w:rsidRPr="00146992" w:rsidTr="000F33AC">
        <w:trPr>
          <w:trHeight w:val="468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6992" w:rsidRPr="00146992" w:rsidRDefault="00146992" w:rsidP="00047E44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69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Department of </w:t>
            </w:r>
            <w:r w:rsidRPr="005A3E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(insert name of your agency and business unit)</w:t>
            </w:r>
          </w:p>
        </w:tc>
      </w:tr>
      <w:tr w:rsidR="00146992" w:rsidRPr="00146992" w:rsidTr="000F33AC">
        <w:trPr>
          <w:trHeight w:val="450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047E44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69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Access Control Certification for DFS, Division of Treasury's Trust Fund application</w:t>
            </w:r>
          </w:p>
        </w:tc>
      </w:tr>
      <w:tr w:rsidR="00146992" w:rsidRPr="00146992" w:rsidTr="000F33AC">
        <w:trPr>
          <w:trHeight w:val="450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EF6C6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469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for the quarter ending </w:t>
            </w:r>
            <w:r w:rsidR="00EF6C6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(insert quarter ending month, date, and year)</w:t>
            </w:r>
          </w:p>
        </w:tc>
      </w:tr>
      <w:tr w:rsidR="00047E44" w:rsidRPr="00146992" w:rsidTr="004C5A9A">
        <w:trPr>
          <w:trHeight w:val="387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E44" w:rsidRPr="00146992" w:rsidRDefault="00047E44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4C5A9A">
        <w:trPr>
          <w:trHeight w:val="2610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6992" w:rsidRPr="00146992" w:rsidRDefault="00146992" w:rsidP="00EF6C69">
            <w:pPr>
              <w:spacing w:after="0"/>
              <w:ind w:left="0" w:right="173" w:firstLine="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 xml:space="preserve">For the quarter ending </w:t>
            </w:r>
            <w:r w:rsidR="00EF6C69">
              <w:rPr>
                <w:rFonts w:ascii="Calibri" w:eastAsia="Times New Roman" w:hAnsi="Calibri" w:cs="Times New Roman"/>
                <w:color w:val="000000"/>
              </w:rPr>
              <w:t>(insert quarter ending month, date, and year)</w:t>
            </w:r>
            <w:r w:rsidRPr="00146992">
              <w:rPr>
                <w:rFonts w:ascii="Calibri" w:eastAsia="Times New Roman" w:hAnsi="Calibri" w:cs="Times New Roman"/>
                <w:color w:val="000000"/>
              </w:rPr>
              <w:t>, I</w:t>
            </w:r>
            <w:r w:rsidR="00924ED5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                                                                  </w:t>
            </w:r>
            <w:r w:rsidRPr="00146992">
              <w:rPr>
                <w:rFonts w:ascii="Calibri" w:eastAsia="Times New Roman" w:hAnsi="Calibri" w:cs="Times New Roman"/>
                <w:color w:val="000000"/>
              </w:rPr>
              <w:t>, as Trust Fund Administrator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(TFA)</w:t>
            </w:r>
            <w:r w:rsidRPr="00146992">
              <w:rPr>
                <w:rFonts w:ascii="Calibri" w:eastAsia="Times New Roman" w:hAnsi="Calibri" w:cs="Times New Roman"/>
                <w:color w:val="000000"/>
              </w:rPr>
              <w:t xml:space="preserve">, certify that all Department of </w:t>
            </w:r>
            <w:r w:rsidRPr="004C5A9A">
              <w:rPr>
                <w:rFonts w:ascii="Calibri" w:eastAsia="Times New Roman" w:hAnsi="Calibri" w:cs="Times New Roman"/>
                <w:color w:val="000000"/>
                <w:u w:val="single"/>
              </w:rPr>
              <w:t>(insert name of your agency and business unit)</w:t>
            </w:r>
            <w:r w:rsidRPr="00146992">
              <w:rPr>
                <w:rFonts w:ascii="Calibri" w:eastAsia="Times New Roman" w:hAnsi="Calibri" w:cs="Times New Roman"/>
                <w:color w:val="000000"/>
              </w:rPr>
              <w:t xml:space="preserve"> users of the Treasury's Trust Fund application were authorized users and were assigned the appropriate level of access with the appropriate roles and responsibilities. I further certify that any unauthorized users or inappropriate levels of access, roles, or responsibilities have been removed from the Trust Fund application as of the date of this certification.</w:t>
            </w:r>
          </w:p>
        </w:tc>
      </w:tr>
      <w:tr w:rsidR="00047E44" w:rsidRPr="00146992" w:rsidTr="000F33AC">
        <w:trPr>
          <w:trHeight w:val="300"/>
        </w:trPr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E44" w:rsidRPr="00146992" w:rsidRDefault="00047E44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0F33AC">
        <w:trPr>
          <w:trHeight w:val="64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047E44" w:rsidP="005A3E51">
            <w:pPr>
              <w:tabs>
                <w:tab w:val="left" w:pos="537"/>
              </w:tabs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="00146992" w:rsidRPr="00146992">
              <w:rPr>
                <w:rFonts w:ascii="Calibri" w:eastAsia="Times New Roman" w:hAnsi="Calibri" w:cs="Times New Roman"/>
                <w:color w:val="000000"/>
              </w:rPr>
              <w:t>Print Name: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924ED5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0F33AC">
        <w:trPr>
          <w:trHeight w:val="64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047E44" w:rsidP="005A3E51">
            <w:pPr>
              <w:tabs>
                <w:tab w:val="left" w:pos="537"/>
              </w:tabs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="00146992" w:rsidRPr="00146992">
              <w:rPr>
                <w:rFonts w:ascii="Calibri" w:eastAsia="Times New Roman" w:hAnsi="Calibri" w:cs="Times New Roman"/>
                <w:color w:val="000000"/>
              </w:rPr>
              <w:t>Agency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924ED5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0F33AC">
        <w:trPr>
          <w:trHeight w:val="64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047E44" w:rsidP="005A3E51">
            <w:pPr>
              <w:tabs>
                <w:tab w:val="left" w:pos="537"/>
              </w:tabs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="00146992" w:rsidRPr="00146992">
              <w:rPr>
                <w:rFonts w:ascii="Calibri" w:eastAsia="Times New Roman" w:hAnsi="Calibri" w:cs="Times New Roman"/>
                <w:color w:val="000000"/>
              </w:rPr>
              <w:t>Business Unit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924ED5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0F33AC">
        <w:trPr>
          <w:trHeight w:val="64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047E44" w:rsidP="005A3E51">
            <w:pPr>
              <w:tabs>
                <w:tab w:val="left" w:pos="537"/>
              </w:tabs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="00146992" w:rsidRPr="00146992">
              <w:rPr>
                <w:rFonts w:ascii="Calibri" w:eastAsia="Times New Roman" w:hAnsi="Calibri" w:cs="Times New Roman"/>
                <w:color w:val="000000"/>
              </w:rPr>
              <w:t>Title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924ED5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0F33AC">
        <w:trPr>
          <w:trHeight w:val="64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047E44" w:rsidP="005A3E51">
            <w:pPr>
              <w:tabs>
                <w:tab w:val="left" w:pos="537"/>
              </w:tabs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="00146992" w:rsidRPr="00146992">
              <w:rPr>
                <w:rFonts w:ascii="Calibri" w:eastAsia="Times New Roman" w:hAnsi="Calibri" w:cs="Times New Roman"/>
                <w:color w:val="000000"/>
              </w:rPr>
              <w:t>Address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924ED5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0F33AC">
        <w:trPr>
          <w:trHeight w:val="64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047E44" w:rsidP="005A3E51">
            <w:pPr>
              <w:tabs>
                <w:tab w:val="left" w:pos="537"/>
              </w:tabs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="00146992" w:rsidRPr="00146992">
              <w:rPr>
                <w:rFonts w:ascii="Calibri" w:eastAsia="Times New Roman" w:hAnsi="Calibri" w:cs="Times New Roman"/>
                <w:color w:val="000000"/>
              </w:rPr>
              <w:t>Phone Number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924ED5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0F33AC">
        <w:trPr>
          <w:trHeight w:val="64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047E44" w:rsidP="005A3E51">
            <w:pPr>
              <w:tabs>
                <w:tab w:val="left" w:pos="537"/>
              </w:tabs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="00146992" w:rsidRPr="00146992">
              <w:rPr>
                <w:rFonts w:ascii="Calibri" w:eastAsia="Times New Roman" w:hAnsi="Calibri" w:cs="Times New Roman"/>
                <w:color w:val="000000"/>
              </w:rPr>
              <w:t>Email Address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6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924ED5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0F33AC">
        <w:trPr>
          <w:trHeight w:val="64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047E44" w:rsidP="00322244">
            <w:pPr>
              <w:tabs>
                <w:tab w:val="left" w:pos="537"/>
              </w:tabs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  <w:r w:rsidR="00322244">
              <w:rPr>
                <w:rFonts w:ascii="Calibri" w:eastAsia="Times New Roman" w:hAnsi="Calibri" w:cs="Times New Roman"/>
                <w:color w:val="000000"/>
              </w:rPr>
              <w:t>Signature:</w:t>
            </w:r>
          </w:p>
        </w:tc>
        <w:tc>
          <w:tcPr>
            <w:tcW w:w="6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924ED5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47E44" w:rsidRPr="00146992" w:rsidTr="00322244">
        <w:trPr>
          <w:trHeight w:val="457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E44" w:rsidRPr="00146992" w:rsidRDefault="00047E44" w:rsidP="0014699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7E44" w:rsidRPr="005A3E51" w:rsidRDefault="00047E44" w:rsidP="00322244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3E5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Trust Fund Administrator</w:t>
            </w:r>
            <w:r w:rsidR="009662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’s Signature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E44" w:rsidRPr="00146992" w:rsidRDefault="00047E44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46992" w:rsidRPr="00146992" w:rsidTr="00322244">
        <w:trPr>
          <w:trHeight w:val="738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6992" w:rsidRPr="00146992" w:rsidRDefault="00146992" w:rsidP="00322244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46992">
              <w:rPr>
                <w:rFonts w:ascii="Calibri" w:eastAsia="Times New Roman" w:hAnsi="Calibri" w:cs="Times New Roman"/>
                <w:color w:val="000000"/>
              </w:rPr>
              <w:t>Insert TFA Department Name and Business Unit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992" w:rsidRPr="00146992" w:rsidRDefault="00146992" w:rsidP="00146992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84B45" w:rsidRDefault="00684B45"/>
    <w:sectPr w:rsidR="00684B45" w:rsidSect="000F33AC">
      <w:headerReference w:type="default" r:id="rId10"/>
      <w:footerReference w:type="default" r:id="rId11"/>
      <w:pgSz w:w="12240" w:h="15840" w:code="1"/>
      <w:pgMar w:top="720" w:right="1152" w:bottom="1008" w:left="1152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3AC" w:rsidRDefault="000F33AC" w:rsidP="0066660D">
      <w:pPr>
        <w:spacing w:after="0" w:line="240" w:lineRule="auto"/>
      </w:pPr>
      <w:r>
        <w:separator/>
      </w:r>
    </w:p>
  </w:endnote>
  <w:endnote w:type="continuationSeparator" w:id="0">
    <w:p w:rsidR="000F33AC" w:rsidRDefault="000F33AC" w:rsidP="0066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3AC" w:rsidRDefault="000F33AC" w:rsidP="00ED5A54">
    <w:pPr>
      <w:pStyle w:val="Footer"/>
      <w:ind w:left="270" w:firstLine="0"/>
      <w:rPr>
        <w:rFonts w:ascii="Times New Roman" w:hAnsi="Times New Roman"/>
        <w:sz w:val="18"/>
        <w:szCs w:val="18"/>
      </w:rPr>
    </w:pPr>
    <w:r w:rsidRPr="002354D9">
      <w:rPr>
        <w:rFonts w:ascii="Times New Roman" w:hAnsi="Times New Roman"/>
        <w:sz w:val="18"/>
        <w:szCs w:val="18"/>
      </w:rPr>
      <w:t>DFS-</w:t>
    </w:r>
    <w:r w:rsidR="00725977">
      <w:rPr>
        <w:rFonts w:ascii="Times New Roman" w:hAnsi="Times New Roman"/>
        <w:sz w:val="18"/>
        <w:szCs w:val="18"/>
      </w:rPr>
      <w:t>J2-2159</w:t>
    </w:r>
  </w:p>
  <w:p w:rsidR="000F33AC" w:rsidRDefault="00CB4C2A" w:rsidP="00ED5A54">
    <w:pPr>
      <w:pStyle w:val="Footer"/>
      <w:ind w:left="270" w:firstLine="0"/>
      <w:rPr>
        <w:rStyle w:val="PageNumber"/>
        <w:rFonts w:ascii="Times New Roman" w:hAnsi="Times New Roman"/>
        <w:sz w:val="18"/>
        <w:szCs w:val="18"/>
      </w:rPr>
    </w:pPr>
    <w:r>
      <w:rPr>
        <w:rStyle w:val="PageNumber"/>
        <w:rFonts w:ascii="Times New Roman" w:hAnsi="Times New Roman"/>
        <w:sz w:val="18"/>
        <w:szCs w:val="18"/>
      </w:rPr>
      <w:t>Eff.</w:t>
    </w:r>
    <w:r w:rsidR="007A53CD">
      <w:rPr>
        <w:rStyle w:val="PageNumber"/>
        <w:rFonts w:ascii="Times New Roman" w:hAnsi="Times New Roman"/>
        <w:sz w:val="18"/>
        <w:szCs w:val="18"/>
      </w:rPr>
      <w:t xml:space="preserve"> </w:t>
    </w:r>
    <w:r w:rsidR="000F33AC" w:rsidRPr="002354D9">
      <w:rPr>
        <w:rStyle w:val="PageNumber"/>
        <w:rFonts w:ascii="Times New Roman" w:hAnsi="Times New Roman"/>
        <w:sz w:val="18"/>
        <w:szCs w:val="18"/>
      </w:rPr>
      <w:t>0</w:t>
    </w:r>
    <w:r w:rsidR="000F33AC">
      <w:rPr>
        <w:rStyle w:val="PageNumber"/>
        <w:rFonts w:ascii="Times New Roman" w:hAnsi="Times New Roman"/>
        <w:sz w:val="18"/>
        <w:szCs w:val="18"/>
      </w:rPr>
      <w:t>5</w:t>
    </w:r>
    <w:r w:rsidR="000F33AC" w:rsidRPr="002354D9">
      <w:rPr>
        <w:rStyle w:val="PageNumber"/>
        <w:rFonts w:ascii="Times New Roman" w:hAnsi="Times New Roman"/>
        <w:sz w:val="18"/>
        <w:szCs w:val="18"/>
      </w:rPr>
      <w:t>/</w:t>
    </w:r>
    <w:r w:rsidR="000F33AC">
      <w:rPr>
        <w:rStyle w:val="PageNumber"/>
        <w:rFonts w:ascii="Times New Roman" w:hAnsi="Times New Roman"/>
        <w:sz w:val="18"/>
        <w:szCs w:val="18"/>
      </w:rPr>
      <w:t>2015</w:t>
    </w:r>
  </w:p>
  <w:p w:rsidR="007A53CD" w:rsidRPr="00ED5A54" w:rsidRDefault="007A53CD" w:rsidP="00ED5A54">
    <w:pPr>
      <w:pStyle w:val="Footer"/>
      <w:ind w:left="270" w:firstLine="0"/>
      <w:rPr>
        <w:rFonts w:ascii="Times New Roman" w:hAnsi="Times New Roman"/>
        <w:sz w:val="18"/>
        <w:szCs w:val="18"/>
      </w:rPr>
    </w:pPr>
    <w:r>
      <w:rPr>
        <w:rStyle w:val="PageNumber"/>
        <w:rFonts w:ascii="Times New Roman" w:hAnsi="Times New Roman"/>
        <w:sz w:val="18"/>
        <w:szCs w:val="18"/>
      </w:rPr>
      <w:t>Rule 69C-3.006 F.A.C.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3AC" w:rsidRDefault="000F33AC" w:rsidP="0066660D">
      <w:pPr>
        <w:spacing w:after="0" w:line="240" w:lineRule="auto"/>
      </w:pPr>
      <w:r>
        <w:separator/>
      </w:r>
    </w:p>
  </w:footnote>
  <w:footnote w:type="continuationSeparator" w:id="0">
    <w:p w:rsidR="000F33AC" w:rsidRDefault="000F33AC" w:rsidP="0066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3AC" w:rsidRDefault="000F33AC" w:rsidP="00924ED5">
    <w:pPr>
      <w:pStyle w:val="NoSpacing"/>
      <w:jc w:val="center"/>
    </w:pPr>
  </w:p>
  <w:p w:rsidR="000F33AC" w:rsidRPr="00ED5A54" w:rsidRDefault="000F33AC" w:rsidP="00073A5A">
    <w:pPr>
      <w:pStyle w:val="NoSpacing"/>
      <w:tabs>
        <w:tab w:val="left" w:pos="7920"/>
      </w:tabs>
      <w:ind w:firstLine="1170"/>
      <w:rPr>
        <w:rFonts w:ascii="Times New Roman" w:hAnsi="Times New Roman" w:cs="Times New Roman"/>
        <w:b/>
        <w:caps/>
        <w:sz w:val="24"/>
        <w:szCs w:val="24"/>
        <w:u w:val="single"/>
      </w:rPr>
    </w:pPr>
    <w:r>
      <w:rPr>
        <w:noProof/>
      </w:rPr>
      <w:drawing>
        <wp:anchor distT="0" distB="0" distL="118745" distR="118745" simplePos="0" relativeHeight="251660288" behindDoc="0" locked="1" layoutInCell="1" allowOverlap="1">
          <wp:simplePos x="0" y="0"/>
          <wp:positionH relativeFrom="page">
            <wp:posOffset>1457325</wp:posOffset>
          </wp:positionH>
          <wp:positionV relativeFrom="paragraph">
            <wp:posOffset>-159385</wp:posOffset>
          </wp:positionV>
          <wp:extent cx="736600" cy="685800"/>
          <wp:effectExtent l="19050" t="0" r="635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3A5A">
      <w:rPr>
        <w:rFonts w:ascii="Times New Roman" w:hAnsi="Times New Roman" w:cs="Times New Roman"/>
        <w:b/>
        <w:caps/>
        <w:sz w:val="24"/>
        <w:szCs w:val="24"/>
        <w:u w:val="single"/>
      </w:rPr>
      <w:t xml:space="preserve"> </w:t>
    </w:r>
    <w:r w:rsidRPr="00ED5A54">
      <w:rPr>
        <w:rFonts w:ascii="Times New Roman" w:hAnsi="Times New Roman" w:cs="Times New Roman"/>
        <w:b/>
        <w:caps/>
        <w:sz w:val="24"/>
        <w:szCs w:val="24"/>
        <w:u w:val="single"/>
      </w:rPr>
      <w:t>T</w:t>
    </w:r>
    <w:r w:rsidRPr="00ED5A54">
      <w:rPr>
        <w:rFonts w:ascii="Times New Roman" w:hAnsi="Times New Roman" w:cs="Times New Roman"/>
        <w:b/>
        <w:caps/>
        <w:sz w:val="20"/>
        <w:szCs w:val="20"/>
        <w:u w:val="single"/>
      </w:rPr>
      <w:t>he</w:t>
    </w:r>
    <w:r w:rsidRPr="00ED5A54">
      <w:rPr>
        <w:rFonts w:ascii="Times New Roman" w:hAnsi="Times New Roman" w:cs="Times New Roman"/>
        <w:b/>
        <w:caps/>
        <w:sz w:val="24"/>
        <w:szCs w:val="24"/>
        <w:u w:val="single"/>
      </w:rPr>
      <w:t xml:space="preserve"> D</w:t>
    </w:r>
    <w:r w:rsidRPr="00ED5A54">
      <w:rPr>
        <w:rFonts w:ascii="Times New Roman" w:hAnsi="Times New Roman" w:cs="Times New Roman"/>
        <w:b/>
        <w:caps/>
        <w:sz w:val="20"/>
        <w:szCs w:val="20"/>
        <w:u w:val="single"/>
      </w:rPr>
      <w:t>epartment of</w:t>
    </w:r>
    <w:r w:rsidRPr="00ED5A54">
      <w:rPr>
        <w:rFonts w:ascii="Times New Roman" w:hAnsi="Times New Roman" w:cs="Times New Roman"/>
        <w:b/>
        <w:caps/>
        <w:sz w:val="24"/>
        <w:szCs w:val="24"/>
        <w:u w:val="single"/>
      </w:rPr>
      <w:t xml:space="preserve"> F</w:t>
    </w:r>
    <w:r w:rsidRPr="00ED5A54">
      <w:rPr>
        <w:rFonts w:ascii="Times New Roman" w:hAnsi="Times New Roman" w:cs="Times New Roman"/>
        <w:b/>
        <w:caps/>
        <w:sz w:val="20"/>
        <w:szCs w:val="20"/>
        <w:u w:val="single"/>
      </w:rPr>
      <w:t>inancial</w:t>
    </w:r>
    <w:r w:rsidRPr="00ED5A54">
      <w:rPr>
        <w:rFonts w:ascii="Times New Roman" w:hAnsi="Times New Roman" w:cs="Times New Roman"/>
        <w:b/>
        <w:caps/>
        <w:sz w:val="24"/>
        <w:szCs w:val="24"/>
        <w:u w:val="single"/>
      </w:rPr>
      <w:t xml:space="preserve"> S</w:t>
    </w:r>
    <w:r w:rsidRPr="00ED5A54">
      <w:rPr>
        <w:rFonts w:ascii="Times New Roman" w:hAnsi="Times New Roman" w:cs="Times New Roman"/>
        <w:b/>
        <w:caps/>
        <w:sz w:val="20"/>
        <w:szCs w:val="20"/>
        <w:u w:val="single"/>
      </w:rPr>
      <w:t>ervices</w:t>
    </w:r>
    <w:r w:rsidR="00073A5A">
      <w:rPr>
        <w:rFonts w:ascii="Times New Roman" w:hAnsi="Times New Roman" w:cs="Times New Roman"/>
        <w:b/>
        <w:caps/>
        <w:sz w:val="20"/>
        <w:szCs w:val="20"/>
        <w:u w:val="single"/>
      </w:rPr>
      <w:tab/>
    </w:r>
  </w:p>
  <w:p w:rsidR="000F33AC" w:rsidRPr="00ED5A54" w:rsidRDefault="000F33AC" w:rsidP="00924ED5">
    <w:pPr>
      <w:pStyle w:val="NoSpacing"/>
      <w:jc w:val="center"/>
      <w:rPr>
        <w:rFonts w:ascii="Times New Roman" w:hAnsi="Times New Roman" w:cs="Times New Roman"/>
        <w:b/>
        <w:i/>
        <w:sz w:val="24"/>
        <w:szCs w:val="24"/>
      </w:rPr>
    </w:pPr>
    <w:r w:rsidRPr="00ED5A54">
      <w:rPr>
        <w:rFonts w:ascii="Times New Roman" w:hAnsi="Times New Roman" w:cs="Times New Roman"/>
        <w:b/>
        <w:i/>
        <w:sz w:val="24"/>
        <w:szCs w:val="24"/>
      </w:rPr>
      <w:t>Division of Treasury – Bureau of Funds Management</w:t>
    </w:r>
  </w:p>
  <w:p w:rsidR="000F33AC" w:rsidRPr="004C5A9A" w:rsidRDefault="000F33AC" w:rsidP="00924ED5">
    <w:pPr>
      <w:pStyle w:val="Header"/>
      <w:ind w:left="0" w:firstLine="0"/>
      <w:rPr>
        <w:smallCaps/>
        <w:sz w:val="20"/>
        <w:szCs w:val="20"/>
      </w:rPr>
    </w:pPr>
  </w:p>
  <w:p w:rsidR="000F33AC" w:rsidRPr="004C5A9A" w:rsidRDefault="000F33AC" w:rsidP="00924ED5">
    <w:pPr>
      <w:pStyle w:val="Header"/>
      <w:ind w:left="0" w:firstLine="0"/>
      <w:rPr>
        <w:smallCaps/>
        <w:sz w:val="32"/>
        <w:szCs w:val="32"/>
      </w:rPr>
    </w:pPr>
  </w:p>
  <w:p w:rsidR="000F33AC" w:rsidRDefault="000F33AC" w:rsidP="00924ED5">
    <w:pPr>
      <w:pStyle w:val="Header"/>
      <w:ind w:left="0" w:firstLine="0"/>
      <w:jc w:val="center"/>
      <w:rPr>
        <w:b/>
        <w:smallCaps/>
        <w:sz w:val="28"/>
        <w:szCs w:val="28"/>
      </w:rPr>
    </w:pPr>
    <w:r w:rsidRPr="00ED5A54">
      <w:rPr>
        <w:b/>
        <w:smallCaps/>
        <w:sz w:val="28"/>
        <w:szCs w:val="28"/>
      </w:rPr>
      <w:t>Trust Fund Quarterly Certification</w:t>
    </w:r>
    <w:r>
      <w:rPr>
        <w:b/>
        <w:smallCaps/>
        <w:sz w:val="28"/>
        <w:szCs w:val="28"/>
      </w:rPr>
      <w:t xml:space="preserve"> Form</w:t>
    </w:r>
  </w:p>
  <w:p w:rsidR="000F33AC" w:rsidRPr="004C5A9A" w:rsidRDefault="000F33AC" w:rsidP="00ED5A54">
    <w:pPr>
      <w:pStyle w:val="Header"/>
      <w:rPr>
        <w:b/>
        <w:smallCaps/>
        <w:sz w:val="18"/>
        <w:szCs w:val="18"/>
      </w:rPr>
    </w:pPr>
  </w:p>
  <w:p w:rsidR="000F33AC" w:rsidRPr="00913E73" w:rsidRDefault="000F33AC" w:rsidP="00ED5A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66660D"/>
    <w:rsid w:val="00047E44"/>
    <w:rsid w:val="00073A5A"/>
    <w:rsid w:val="000F33AC"/>
    <w:rsid w:val="0012552F"/>
    <w:rsid w:val="00146992"/>
    <w:rsid w:val="00154041"/>
    <w:rsid w:val="00322244"/>
    <w:rsid w:val="003E32A3"/>
    <w:rsid w:val="00420963"/>
    <w:rsid w:val="004A73B7"/>
    <w:rsid w:val="004C5A9A"/>
    <w:rsid w:val="00566B83"/>
    <w:rsid w:val="0058566A"/>
    <w:rsid w:val="005A3E51"/>
    <w:rsid w:val="0066450F"/>
    <w:rsid w:val="0066660D"/>
    <w:rsid w:val="00684B45"/>
    <w:rsid w:val="007027EF"/>
    <w:rsid w:val="00725977"/>
    <w:rsid w:val="007A53CD"/>
    <w:rsid w:val="00901362"/>
    <w:rsid w:val="00924ED5"/>
    <w:rsid w:val="00966248"/>
    <w:rsid w:val="009703EB"/>
    <w:rsid w:val="009C6043"/>
    <w:rsid w:val="00A57F92"/>
    <w:rsid w:val="00AE0DE1"/>
    <w:rsid w:val="00C01847"/>
    <w:rsid w:val="00CB079F"/>
    <w:rsid w:val="00CB4C2A"/>
    <w:rsid w:val="00DA19B4"/>
    <w:rsid w:val="00E63C5D"/>
    <w:rsid w:val="00ED5A54"/>
    <w:rsid w:val="00EE762D"/>
    <w:rsid w:val="00EF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0D"/>
  </w:style>
  <w:style w:type="paragraph" w:styleId="Footer">
    <w:name w:val="footer"/>
    <w:basedOn w:val="Normal"/>
    <w:link w:val="FooterChar"/>
    <w:unhideWhenUsed/>
    <w:rsid w:val="00666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60D"/>
  </w:style>
  <w:style w:type="paragraph" w:styleId="BalloonText">
    <w:name w:val="Balloon Text"/>
    <w:basedOn w:val="Normal"/>
    <w:link w:val="BalloonTextChar"/>
    <w:uiPriority w:val="99"/>
    <w:semiHidden/>
    <w:unhideWhenUsed/>
    <w:rsid w:val="00ED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5A54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rsid w:val="00ED5A54"/>
    <w:pPr>
      <w:spacing w:after="0" w:line="240" w:lineRule="auto"/>
      <w:ind w:left="0" w:firstLine="0"/>
    </w:pPr>
    <w:rPr>
      <w:rFonts w:ascii="Courier" w:eastAsia="Times New Roman" w:hAnsi="Courier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D5A54"/>
    <w:rPr>
      <w:rFonts w:ascii="Courier" w:eastAsia="Times New Roman" w:hAnsi="Courier" w:cs="Times New Roman"/>
      <w:sz w:val="24"/>
      <w:szCs w:val="20"/>
    </w:rPr>
  </w:style>
  <w:style w:type="character" w:styleId="PageNumber">
    <w:name w:val="page number"/>
    <w:basedOn w:val="DefaultParagraphFont"/>
    <w:rsid w:val="00ED5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fstlhhqfp1\trsusers\Ward-AdkinsK\Trust%20Fund%20Quarterly%20Cert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 xmlns="http://schemas.microsoft.com/sharepoint/v3" xsi:nil="true"/>
    <author0 xmlns="8595E4C6-A935-48D8-B070-EF3F5392FA4F">Katherine Ward-Adkins</author0>
    <category0 xmlns="8595E4C6-A935-48D8-B070-EF3F5392FA4F" xsi:nil="true"/>
    <company0 xmlns="8595E4C6-A935-48D8-B070-EF3F5392FA4F">DFS</company0>
    <subject0 xmlns="8595E4C6-A935-48D8-B070-EF3F5392FA4F">Trust Fund Quarterly Certification Form</subject0>
    <manager0 xmlns="8595E4C6-A935-48D8-B070-EF3F5392FA4F">Karen Ashworth</manager0>
    <Division xmlns="8595E4C6-A935-48D8-B070-EF3F5392FA4F">Treasury</Division>
    <MetaInfo xmlns="http://schemas.microsoft.com/sharepoint/v3" xsi:nil="true"/>
    <xd_ProgID xmlns="http://schemas.microsoft.com/sharepoint/v3" xsi:nil="true"/>
    <ContentTypeId xmlns="http://schemas.microsoft.com/sharepoint/v3">0x010100C6E4958535A9D848B070EF3F5392FA4F</ContentTypeId>
    <_dlc_DocId xmlns="c18fadb0-354c-4f74-afa1-8ca5acdaa1a6">MXMF2QZJ3CU2-691-2436</_dlc_DocId>
    <_SharedFileIndex xmlns="http://schemas.microsoft.com/sharepoint/v3" xsi:nil="true"/>
    <_dlc_DocIdUrl xmlns="c18fadb0-354c-4f74-afa1-8ca5acdaa1a6">
      <Url>http://dfsintranet.fldoi.gov/customerservice/_layouts/DocIdRedir.aspx?ID=MXMF2QZJ3CU2-691-2436</Url>
      <Description>MXMF2QZJ3CU2-691-2436</Description>
    </_dlc_DocIdUrl>
    <comments0 xmlns="8595E4C6-A935-48D8-B070-EF3F5392FA4F">new form 5/2015</comments0>
    <_SourceUrl xmlns="http://schemas.microsoft.com/sharepoint/v3" xsi:nil="true"/>
    <TemplateUrl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1" ma:contentTypeDescription="Create a new document." ma:contentTypeScope="" ma:versionID="fde904d7877f7014ff2178fcaf25d425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51b6a01288a73d975bdf51efc70ace1c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66FB5-6819-44FE-BFD4-0BDA1026BB5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10B3C7-86C4-4446-8476-68079322D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7D107-1919-404A-A621-E8D287A18D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22D9C3-A918-4585-83F9-D8299DD47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Trust Fund Quarterly Certification</Template>
  <TotalTime>4</TotalTime>
  <Pages>1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Fund Quarterly Certification Form</dc:title>
  <dc:creator>ashworthk</dc:creator>
  <cp:lastModifiedBy>ward-adkinsk</cp:lastModifiedBy>
  <cp:revision>2</cp:revision>
  <cp:lastPrinted>2015-06-03T20:01:00Z</cp:lastPrinted>
  <dcterms:created xsi:type="dcterms:W3CDTF">2015-08-28T15:15:00Z</dcterms:created>
  <dcterms:modified xsi:type="dcterms:W3CDTF">2015-08-28T15:15:00Z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9218b78f-e933-4b48-bcc2-a0681509c0de</vt:lpwstr>
  </property>
  <property fmtid="{D5CDD505-2E9C-101B-9397-08002B2CF9AE}" pid="3" name="ContentTypeId">
    <vt:lpwstr>0x010100C6E4958535A9D848B070EF3F5392FA4F</vt:lpwstr>
  </property>
</Properties>
</file>