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B1B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Minutes</w:t>
      </w:r>
    </w:p>
    <w:p w14:paraId="7F6890D8" w14:textId="77777777" w:rsidR="004F103C" w:rsidRPr="004F103C" w:rsidRDefault="004F103C" w:rsidP="004F103C">
      <w:pPr>
        <w:jc w:val="center"/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32"/>
          <w:szCs w:val="22"/>
        </w:rPr>
        <w:t>Treasury Investment Council Meeting</w:t>
      </w:r>
    </w:p>
    <w:p w14:paraId="6989A6BA" w14:textId="35388B60" w:rsidR="004F103C" w:rsidRDefault="001736B1" w:rsidP="004F103C">
      <w:pPr>
        <w:pBdr>
          <w:bottom w:val="thinThickSmallGap" w:sz="24" w:space="1" w:color="244061" w:themeColor="accent1" w:themeShade="80"/>
        </w:pBd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  <w:r>
        <w:rPr>
          <w:rFonts w:asciiTheme="minorHAnsi" w:hAnsiTheme="minorHAnsi"/>
          <w:b/>
          <w:color w:val="244061" w:themeColor="accent1" w:themeShade="80"/>
          <w:szCs w:val="22"/>
        </w:rPr>
        <w:t>November 14</w:t>
      </w:r>
      <w:r w:rsidR="00A0658B">
        <w:rPr>
          <w:rFonts w:asciiTheme="minorHAnsi" w:hAnsiTheme="minorHAnsi"/>
          <w:b/>
          <w:color w:val="244061" w:themeColor="accent1" w:themeShade="80"/>
          <w:szCs w:val="22"/>
        </w:rPr>
        <w:t>, 2019</w:t>
      </w:r>
      <w:r w:rsidR="004F103C">
        <w:rPr>
          <w:rFonts w:asciiTheme="minorHAnsi" w:hAnsiTheme="minorHAnsi"/>
          <w:b/>
          <w:color w:val="244061" w:themeColor="accent1" w:themeShade="80"/>
          <w:szCs w:val="22"/>
        </w:rPr>
        <w:t xml:space="preserve"> 1:</w:t>
      </w:r>
      <w:r>
        <w:rPr>
          <w:rFonts w:asciiTheme="minorHAnsi" w:hAnsiTheme="minorHAnsi"/>
          <w:b/>
          <w:color w:val="244061" w:themeColor="accent1" w:themeShade="80"/>
          <w:szCs w:val="22"/>
        </w:rPr>
        <w:t>15</w:t>
      </w:r>
      <w:r w:rsidR="004F103C">
        <w:rPr>
          <w:rFonts w:asciiTheme="minorHAnsi" w:hAnsiTheme="minorHAnsi"/>
          <w:b/>
          <w:color w:val="244061" w:themeColor="accent1" w:themeShade="80"/>
          <w:szCs w:val="22"/>
        </w:rPr>
        <w:t xml:space="preserve"> P.M.</w:t>
      </w:r>
    </w:p>
    <w:p w14:paraId="60CE1BF0" w14:textId="77777777" w:rsidR="004F103C" w:rsidRPr="004F103C" w:rsidRDefault="004F103C" w:rsidP="004F103C">
      <w:pPr>
        <w:jc w:val="center"/>
        <w:rPr>
          <w:rFonts w:asciiTheme="minorHAnsi" w:hAnsiTheme="minorHAnsi"/>
          <w:b/>
          <w:color w:val="244061" w:themeColor="accent1" w:themeShade="80"/>
          <w:szCs w:val="22"/>
        </w:rPr>
      </w:pPr>
    </w:p>
    <w:p w14:paraId="5E12B561" w14:textId="77777777" w:rsidR="00F706F8" w:rsidRPr="004F103C" w:rsidRDefault="00F706F8" w:rsidP="00973C49">
      <w:pPr>
        <w:rPr>
          <w:rFonts w:asciiTheme="minorHAnsi" w:hAnsiTheme="minorHAnsi"/>
          <w:color w:val="244061" w:themeColor="accent1" w:themeShade="80"/>
          <w:sz w:val="22"/>
          <w:szCs w:val="22"/>
        </w:rPr>
      </w:pPr>
      <w:r w:rsidRPr="004F103C">
        <w:rPr>
          <w:rFonts w:asciiTheme="minorHAnsi" w:hAnsiTheme="minorHAnsi"/>
          <w:b/>
          <w:color w:val="244061" w:themeColor="accent1" w:themeShade="80"/>
          <w:szCs w:val="22"/>
        </w:rPr>
        <w:t>Attendees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>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ab/>
      </w:r>
    </w:p>
    <w:p w14:paraId="0EC5395C" w14:textId="77777777" w:rsidR="00F706F8" w:rsidRPr="00221DE8" w:rsidRDefault="00F706F8" w:rsidP="00973C49">
      <w:pPr>
        <w:rPr>
          <w:rFonts w:asciiTheme="minorHAnsi" w:hAnsiTheme="minorHAnsi"/>
          <w:color w:val="000000"/>
          <w:sz w:val="4"/>
          <w:szCs w:val="22"/>
        </w:rPr>
      </w:pPr>
    </w:p>
    <w:p w14:paraId="3F364036" w14:textId="77777777" w:rsidR="00266933" w:rsidRDefault="00F706F8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Members Present:</w:t>
      </w:r>
      <w:r w:rsidRPr="004F103C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 </w:t>
      </w:r>
      <w:r w:rsidR="0032675F" w:rsidRPr="00221DE8">
        <w:rPr>
          <w:rFonts w:asciiTheme="minorHAnsi" w:hAnsiTheme="minorHAnsi"/>
          <w:color w:val="000000"/>
          <w:sz w:val="22"/>
          <w:szCs w:val="22"/>
        </w:rPr>
        <w:tab/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Katy Wojciechowski, State Board of Administration (</w:t>
      </w:r>
      <w:r w:rsidR="00173D1E"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 w:rsidR="00173D1E" w:rsidRPr="00221DE8">
        <w:rPr>
          <w:rFonts w:asciiTheme="minorHAnsi" w:hAnsiTheme="minorHAnsi"/>
          <w:color w:val="000000"/>
          <w:sz w:val="22"/>
          <w:szCs w:val="22"/>
        </w:rPr>
        <w:t>)</w:t>
      </w:r>
    </w:p>
    <w:p w14:paraId="1F4A1D87" w14:textId="77777777" w:rsidR="00E17369" w:rsidRDefault="00E17369" w:rsidP="00E17369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ab/>
      </w:r>
      <w:r w:rsidR="006277C3" w:rsidRPr="00221DE8">
        <w:rPr>
          <w:rFonts w:asciiTheme="minorHAnsi" w:hAnsiTheme="minorHAnsi"/>
          <w:sz w:val="22"/>
          <w:szCs w:val="22"/>
        </w:rPr>
        <w:t>George Barbar</w:t>
      </w:r>
      <w:r w:rsidRPr="00221DE8">
        <w:rPr>
          <w:rFonts w:asciiTheme="minorHAnsi" w:hAnsiTheme="minorHAnsi"/>
          <w:sz w:val="22"/>
          <w:szCs w:val="22"/>
        </w:rPr>
        <w:t xml:space="preserve">, </w:t>
      </w:r>
      <w:r w:rsidR="006277C3" w:rsidRPr="00221DE8">
        <w:rPr>
          <w:rFonts w:asciiTheme="minorHAnsi" w:hAnsiTheme="minorHAnsi"/>
          <w:sz w:val="22"/>
          <w:szCs w:val="22"/>
        </w:rPr>
        <w:t>Mesirow Financial</w:t>
      </w:r>
      <w:r w:rsidRPr="00221DE8">
        <w:rPr>
          <w:rFonts w:asciiTheme="minorHAnsi" w:hAnsiTheme="minorHAnsi"/>
          <w:sz w:val="22"/>
          <w:szCs w:val="22"/>
        </w:rPr>
        <w:t xml:space="preserve"> </w:t>
      </w:r>
    </w:p>
    <w:p w14:paraId="01B03FC6" w14:textId="35F84789" w:rsidR="00C55779" w:rsidRDefault="00C55779" w:rsidP="00CB7954">
      <w:pPr>
        <w:tabs>
          <w:tab w:val="left" w:pos="1800"/>
        </w:tabs>
        <w:spacing w:line="220" w:lineRule="exact"/>
        <w:rPr>
          <w:rFonts w:asciiTheme="minorHAnsi" w:hAnsi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>Eric Levin, SEAMLEV Investments</w:t>
      </w:r>
    </w:p>
    <w:p w14:paraId="3B674506" w14:textId="77777777" w:rsidR="00FD2A57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7E7295A1" w14:textId="45190071" w:rsidR="001736B1" w:rsidRDefault="00FD2A57" w:rsidP="001736B1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Absent</w:t>
      </w: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:</w:t>
      </w:r>
      <w:r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ab/>
      </w:r>
      <w:r w:rsidR="001736B1" w:rsidRPr="00221DE8">
        <w:rPr>
          <w:rFonts w:asciiTheme="minorHAnsi" w:hAnsiTheme="minorHAnsi"/>
          <w:sz w:val="22"/>
          <w:szCs w:val="22"/>
        </w:rPr>
        <w:t>Peter (PJ) Gardner, AGW Capital Advisors</w:t>
      </w:r>
    </w:p>
    <w:p w14:paraId="03CFD9F0" w14:textId="4B9C09D7" w:rsidR="003E56C6" w:rsidRDefault="001736B1" w:rsidP="003E56C6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3E56C6">
        <w:rPr>
          <w:rFonts w:asciiTheme="minorHAnsi" w:hAnsiTheme="minorHAnsi"/>
          <w:color w:val="000000"/>
          <w:sz w:val="22"/>
          <w:szCs w:val="22"/>
        </w:rPr>
        <w:t>B</w:t>
      </w:r>
      <w:r w:rsidR="003E56C6" w:rsidRPr="00221DE8">
        <w:rPr>
          <w:rFonts w:asciiTheme="minorHAnsi" w:hAnsiTheme="minorHAnsi"/>
          <w:color w:val="000000"/>
          <w:sz w:val="22"/>
          <w:szCs w:val="22"/>
        </w:rPr>
        <w:t>ob Doyle, Presid</w:t>
      </w:r>
      <w:r w:rsidR="003E56C6">
        <w:rPr>
          <w:rFonts w:asciiTheme="minorHAnsi" w:hAnsiTheme="minorHAnsi"/>
          <w:color w:val="000000"/>
          <w:sz w:val="22"/>
          <w:szCs w:val="22"/>
        </w:rPr>
        <w:t>ent &amp; Chief Investment Officer,</w:t>
      </w:r>
    </w:p>
    <w:p w14:paraId="57E88F19" w14:textId="56654CF0" w:rsidR="003E56C6" w:rsidRDefault="003E56C6" w:rsidP="003E56C6">
      <w:pPr>
        <w:tabs>
          <w:tab w:val="left" w:pos="1800"/>
        </w:tabs>
        <w:spacing w:line="220" w:lineRule="exact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>Doyle Wealth Mgmt. Inc. (</w:t>
      </w:r>
      <w:r w:rsidRPr="00221DE8">
        <w:rPr>
          <w:rFonts w:asciiTheme="minorHAnsi" w:hAnsiTheme="minorHAnsi"/>
          <w:i/>
          <w:color w:val="000000"/>
          <w:sz w:val="22"/>
          <w:szCs w:val="22"/>
        </w:rPr>
        <w:t>Vice</w:t>
      </w:r>
      <w:r w:rsidRPr="00221DE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1DE8">
        <w:rPr>
          <w:rFonts w:asciiTheme="minorHAnsi" w:hAnsiTheme="minorHAnsi"/>
          <w:i/>
          <w:color w:val="000000"/>
          <w:sz w:val="22"/>
          <w:szCs w:val="22"/>
        </w:rPr>
        <w:t>Chair</w:t>
      </w:r>
      <w:r>
        <w:rPr>
          <w:rFonts w:asciiTheme="minorHAnsi" w:hAnsiTheme="minorHAnsi"/>
          <w:i/>
          <w:color w:val="000000"/>
          <w:sz w:val="22"/>
          <w:szCs w:val="22"/>
        </w:rPr>
        <w:t xml:space="preserve">) </w:t>
      </w:r>
    </w:p>
    <w:p w14:paraId="1B549115" w14:textId="5F9BD3F6" w:rsidR="001736B1" w:rsidRDefault="001736B1" w:rsidP="001736B1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  <w:t xml:space="preserve">Joe Scavone, </w:t>
      </w:r>
      <w:r>
        <w:rPr>
          <w:rFonts w:asciiTheme="minorHAnsi" w:hAnsiTheme="minorHAnsi"/>
          <w:color w:val="000000"/>
          <w:sz w:val="22"/>
          <w:szCs w:val="22"/>
        </w:rPr>
        <w:t>Portfolio Manager</w:t>
      </w:r>
    </w:p>
    <w:p w14:paraId="781F5F07" w14:textId="131DB46B" w:rsidR="001736B1" w:rsidRDefault="001736B1" w:rsidP="001736B1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Tanya McCarty, Bureau Chief of Funds Management</w:t>
      </w:r>
    </w:p>
    <w:p w14:paraId="502080D4" w14:textId="77777777" w:rsidR="00FD2A57" w:rsidRPr="00221DE8" w:rsidRDefault="00FD2A57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09FB13B2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4F103C">
        <w:rPr>
          <w:rFonts w:asciiTheme="minorHAnsi" w:hAnsiTheme="minorHAnsi"/>
          <w:b/>
          <w:i/>
          <w:color w:val="244061" w:themeColor="accent1" w:themeShade="80"/>
          <w:sz w:val="22"/>
          <w:szCs w:val="22"/>
        </w:rPr>
        <w:t>Treasury Staff:</w:t>
      </w:r>
      <w:r w:rsidRPr="00221DE8">
        <w:rPr>
          <w:rFonts w:asciiTheme="minorHAnsi" w:hAnsiTheme="minorHAnsi"/>
          <w:color w:val="000000"/>
          <w:sz w:val="22"/>
          <w:szCs w:val="22"/>
        </w:rPr>
        <w:tab/>
      </w:r>
      <w:r w:rsidR="00266933">
        <w:rPr>
          <w:rFonts w:asciiTheme="minorHAnsi" w:hAnsiTheme="minorHAnsi"/>
          <w:color w:val="000000"/>
          <w:sz w:val="22"/>
          <w:szCs w:val="22"/>
        </w:rPr>
        <w:t>Tanner Collins</w:t>
      </w:r>
      <w:r w:rsidRPr="00221DE8">
        <w:rPr>
          <w:rFonts w:asciiTheme="minorHAnsi" w:hAnsiTheme="minorHAnsi"/>
          <w:color w:val="000000"/>
          <w:sz w:val="22"/>
          <w:szCs w:val="22"/>
        </w:rPr>
        <w:t>, Director of the Treasury</w:t>
      </w:r>
    </w:p>
    <w:p w14:paraId="002F3C81" w14:textId="77777777" w:rsidR="0074285C" w:rsidRPr="00221DE8" w:rsidRDefault="00266933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4285C" w:rsidRPr="00221DE8">
        <w:rPr>
          <w:rFonts w:asciiTheme="minorHAnsi" w:hAnsiTheme="minorHAnsi"/>
          <w:color w:val="000000"/>
          <w:sz w:val="22"/>
          <w:szCs w:val="22"/>
        </w:rPr>
        <w:t>Pedro Morgado, Chief Investment Officer</w:t>
      </w:r>
    </w:p>
    <w:p w14:paraId="2F30D41E" w14:textId="77777777" w:rsidR="00FA4559" w:rsidRDefault="00FA4559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b/>
          <w:color w:val="800000"/>
          <w:sz w:val="22"/>
          <w:szCs w:val="22"/>
        </w:rPr>
        <w:tab/>
      </w:r>
      <w:r w:rsidRPr="00221DE8">
        <w:rPr>
          <w:rFonts w:asciiTheme="minorHAnsi" w:hAnsiTheme="minorHAnsi"/>
          <w:color w:val="000000"/>
          <w:sz w:val="22"/>
          <w:szCs w:val="22"/>
        </w:rPr>
        <w:t>Ken Gerzina, Administrator of External Investment Program</w:t>
      </w:r>
    </w:p>
    <w:p w14:paraId="7F463FAA" w14:textId="77777777" w:rsidR="00DB2B36" w:rsidRPr="00221DE8" w:rsidRDefault="00DB2B36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BA6626">
        <w:rPr>
          <w:rFonts w:asciiTheme="minorHAnsi" w:hAnsiTheme="minorHAnsi"/>
          <w:color w:val="000000"/>
          <w:sz w:val="22"/>
          <w:szCs w:val="22"/>
        </w:rPr>
        <w:t>Bill Gilbert, Financial Specialist</w:t>
      </w:r>
    </w:p>
    <w:p w14:paraId="450550E6" w14:textId="77777777" w:rsidR="0010673A" w:rsidRPr="00221DE8" w:rsidRDefault="0010673A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 w:rsidRPr="00221DE8">
        <w:rPr>
          <w:rFonts w:asciiTheme="minorHAnsi" w:hAnsiTheme="minorHAnsi"/>
          <w:color w:val="000000"/>
          <w:sz w:val="22"/>
          <w:szCs w:val="22"/>
        </w:rPr>
        <w:tab/>
        <w:t>Me</w:t>
      </w:r>
      <w:r w:rsidR="00173D1E">
        <w:rPr>
          <w:rFonts w:asciiTheme="minorHAnsi" w:hAnsiTheme="minorHAnsi"/>
          <w:color w:val="000000"/>
          <w:sz w:val="22"/>
          <w:szCs w:val="22"/>
        </w:rPr>
        <w:t>gan Murphy, Portfolio Management Analyst</w:t>
      </w:r>
      <w:r w:rsidR="00173D1E">
        <w:rPr>
          <w:rFonts w:asciiTheme="minorHAnsi" w:hAnsiTheme="minorHAnsi"/>
          <w:color w:val="000000"/>
          <w:sz w:val="22"/>
          <w:szCs w:val="22"/>
        </w:rPr>
        <w:tab/>
      </w:r>
    </w:p>
    <w:p w14:paraId="4BF34F5E" w14:textId="16B499EC" w:rsidR="00BA6626" w:rsidRDefault="00BA6626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  <w:t>K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acy </w:t>
      </w:r>
      <w:r w:rsidR="001736B1">
        <w:rPr>
          <w:rFonts w:asciiTheme="minorHAnsi" w:hAnsiTheme="minorHAnsi"/>
          <w:color w:val="000000"/>
          <w:sz w:val="22"/>
          <w:szCs w:val="22"/>
        </w:rPr>
        <w:t>Wilson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, Financial Examiner </w:t>
      </w:r>
      <w:r>
        <w:rPr>
          <w:rFonts w:asciiTheme="minorHAnsi" w:hAnsiTheme="minorHAnsi"/>
          <w:color w:val="000000"/>
          <w:sz w:val="22"/>
          <w:szCs w:val="22"/>
        </w:rPr>
        <w:t>Analyst II</w:t>
      </w:r>
    </w:p>
    <w:p w14:paraId="50389FB1" w14:textId="77777777" w:rsidR="00E65555" w:rsidRPr="00221DE8" w:rsidRDefault="00E65555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FD2A57">
        <w:rPr>
          <w:rFonts w:asciiTheme="minorHAnsi" w:hAnsiTheme="minorHAnsi"/>
          <w:color w:val="000000"/>
          <w:sz w:val="22"/>
          <w:szCs w:val="22"/>
        </w:rPr>
        <w:t>David Wofford</w:t>
      </w:r>
      <w:r w:rsidR="00BA6626">
        <w:rPr>
          <w:rFonts w:asciiTheme="minorHAnsi" w:hAnsiTheme="minorHAnsi"/>
          <w:color w:val="000000"/>
          <w:sz w:val="22"/>
          <w:szCs w:val="22"/>
        </w:rPr>
        <w:t>, Senior</w:t>
      </w:r>
      <w:r w:rsidR="00857A88">
        <w:rPr>
          <w:rFonts w:asciiTheme="minorHAnsi" w:hAnsiTheme="minorHAnsi"/>
          <w:color w:val="000000"/>
          <w:sz w:val="22"/>
          <w:szCs w:val="22"/>
        </w:rPr>
        <w:t xml:space="preserve"> Management </w:t>
      </w:r>
      <w:r>
        <w:rPr>
          <w:rFonts w:asciiTheme="minorHAnsi" w:hAnsiTheme="minorHAnsi"/>
          <w:color w:val="000000"/>
          <w:sz w:val="22"/>
          <w:szCs w:val="22"/>
        </w:rPr>
        <w:t>Analyst II</w:t>
      </w:r>
    </w:p>
    <w:p w14:paraId="27531B46" w14:textId="77777777" w:rsidR="00221DE8" w:rsidRPr="00221DE8" w:rsidRDefault="00221DE8" w:rsidP="00221DE8">
      <w:pPr>
        <w:pStyle w:val="Default"/>
        <w:rPr>
          <w:rFonts w:asciiTheme="minorHAnsi" w:hAnsiTheme="minorHAnsi"/>
        </w:rPr>
      </w:pPr>
    </w:p>
    <w:p w14:paraId="3A4A1B54" w14:textId="77777777" w:rsidR="00221DE8" w:rsidRDefault="00221DE8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266933">
        <w:rPr>
          <w:rFonts w:asciiTheme="minorHAnsi" w:hAnsiTheme="minorHAnsi"/>
          <w:color w:val="244061" w:themeColor="accent1" w:themeShade="80"/>
        </w:rPr>
        <w:t xml:space="preserve"> </w:t>
      </w:r>
      <w:r w:rsidRPr="00266933">
        <w:rPr>
          <w:rFonts w:asciiTheme="minorHAnsi" w:hAnsiTheme="minorHAnsi"/>
          <w:b/>
          <w:bCs/>
          <w:i/>
          <w:iCs/>
          <w:color w:val="244061" w:themeColor="accent1" w:themeShade="80"/>
          <w:sz w:val="22"/>
          <w:szCs w:val="22"/>
        </w:rPr>
        <w:t>Guest</w:t>
      </w:r>
      <w:r w:rsidRPr="00266933">
        <w:rPr>
          <w:rFonts w:asciiTheme="minorHAnsi" w:hAnsiTheme="minorHAnsi"/>
          <w:color w:val="244061" w:themeColor="accent1" w:themeShade="80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 w:rsidR="009A0AFE">
        <w:rPr>
          <w:rFonts w:asciiTheme="minorHAnsi" w:hAnsiTheme="minorHAnsi"/>
          <w:sz w:val="22"/>
          <w:szCs w:val="22"/>
        </w:rPr>
        <w:t>Scott Fennell, Deputy CFO</w:t>
      </w:r>
    </w:p>
    <w:p w14:paraId="4807499F" w14:textId="5AFE79BD" w:rsidR="00067356" w:rsidRDefault="00067356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Eileen Neal, </w:t>
      </w:r>
      <w:proofErr w:type="spellStart"/>
      <w:r>
        <w:rPr>
          <w:rFonts w:asciiTheme="minorHAnsi" w:hAnsiTheme="minorHAnsi"/>
          <w:sz w:val="22"/>
          <w:szCs w:val="22"/>
        </w:rPr>
        <w:t>Verus</w:t>
      </w:r>
      <w:proofErr w:type="spellEnd"/>
      <w:r>
        <w:rPr>
          <w:rFonts w:asciiTheme="minorHAnsi" w:hAnsiTheme="minorHAnsi"/>
          <w:sz w:val="22"/>
          <w:szCs w:val="22"/>
        </w:rPr>
        <w:t xml:space="preserve"> Investment Consultant</w:t>
      </w:r>
    </w:p>
    <w:p w14:paraId="6F91344E" w14:textId="2D293297" w:rsidR="001736B1" w:rsidRDefault="001736B1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Tiffany Porter, Florida PALM</w:t>
      </w:r>
    </w:p>
    <w:p w14:paraId="2761A444" w14:textId="5774768E" w:rsidR="001736B1" w:rsidRDefault="001736B1" w:rsidP="00221DE8">
      <w:pPr>
        <w:tabs>
          <w:tab w:val="left" w:pos="1800"/>
        </w:tabs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Derek Miller, Florida PALM</w:t>
      </w:r>
    </w:p>
    <w:p w14:paraId="5AA02603" w14:textId="4BAD34E6" w:rsidR="002470DC" w:rsidRDefault="001736B1" w:rsidP="00CB7954">
      <w:pPr>
        <w:tabs>
          <w:tab w:val="left" w:pos="1800"/>
        </w:tabs>
        <w:spacing w:line="22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470DC" w:rsidRPr="00221DE8">
        <w:rPr>
          <w:rFonts w:asciiTheme="minorHAnsi" w:hAnsiTheme="minorHAnsi"/>
          <w:i/>
          <w:sz w:val="22"/>
          <w:szCs w:val="22"/>
        </w:rPr>
        <w:tab/>
      </w:r>
    </w:p>
    <w:p w14:paraId="4CDF2558" w14:textId="77777777" w:rsidR="00E65555" w:rsidRPr="00221DE8" w:rsidRDefault="00E65555" w:rsidP="00CB7954">
      <w:pPr>
        <w:tabs>
          <w:tab w:val="left" w:pos="1800"/>
        </w:tabs>
        <w:spacing w:line="220" w:lineRule="exact"/>
        <w:rPr>
          <w:rFonts w:asciiTheme="minorHAnsi" w:hAnsiTheme="minorHAnsi"/>
          <w:color w:val="000000"/>
          <w:sz w:val="22"/>
          <w:szCs w:val="22"/>
        </w:rPr>
      </w:pPr>
    </w:p>
    <w:p w14:paraId="27A87C29" w14:textId="77777777" w:rsidR="00F706F8" w:rsidRPr="004F103C" w:rsidRDefault="00F706F8" w:rsidP="00CB7954">
      <w:pPr>
        <w:spacing w:line="220" w:lineRule="exact"/>
        <w:jc w:val="both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Opening </w:t>
      </w:r>
      <w:bookmarkStart w:id="0" w:name="OLE_LINK1"/>
      <w:bookmarkStart w:id="1" w:name="OLE_LINK2"/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R</w:t>
      </w:r>
      <w:r w:rsidR="00CC0BB4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emarks</w:t>
      </w:r>
      <w:r w:rsidR="00DA699F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bookmarkEnd w:id="0"/>
      <w:bookmarkEnd w:id="1"/>
    </w:p>
    <w:p w14:paraId="05AFE68C" w14:textId="77777777" w:rsidR="00553978" w:rsidRPr="00221DE8" w:rsidRDefault="00553978" w:rsidP="00CB7954">
      <w:pPr>
        <w:spacing w:line="220" w:lineRule="exact"/>
        <w:jc w:val="both"/>
        <w:rPr>
          <w:rFonts w:asciiTheme="minorHAnsi" w:hAnsiTheme="minorHAnsi"/>
          <w:b/>
          <w:smallCaps/>
          <w:color w:val="800000"/>
          <w:szCs w:val="22"/>
          <w:u w:val="single"/>
        </w:rPr>
      </w:pPr>
    </w:p>
    <w:p w14:paraId="482C3E6F" w14:textId="05E42715" w:rsidR="005C4329" w:rsidRPr="00221DE8" w:rsidRDefault="00266933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Kathy Wojciechowski</w:t>
      </w:r>
      <w:r w:rsidR="00412F19" w:rsidRPr="00221DE8">
        <w:rPr>
          <w:rFonts w:asciiTheme="minorHAnsi" w:hAnsiTheme="minorHAnsi"/>
          <w:sz w:val="22"/>
          <w:szCs w:val="22"/>
        </w:rPr>
        <w:t xml:space="preserve"> </w:t>
      </w:r>
      <w:r w:rsidR="005C4329" w:rsidRPr="00221DE8">
        <w:rPr>
          <w:rFonts w:asciiTheme="minorHAnsi" w:hAnsiTheme="minorHAnsi"/>
          <w:sz w:val="22"/>
          <w:szCs w:val="22"/>
        </w:rPr>
        <w:t xml:space="preserve">called the meeting to order at </w:t>
      </w:r>
      <w:r w:rsidR="00412F19" w:rsidRPr="00221DE8">
        <w:rPr>
          <w:rFonts w:asciiTheme="minorHAnsi" w:hAnsiTheme="minorHAnsi"/>
          <w:sz w:val="22"/>
          <w:szCs w:val="22"/>
        </w:rPr>
        <w:t>1</w:t>
      </w:r>
      <w:r w:rsidR="005C4329" w:rsidRPr="00221DE8">
        <w:rPr>
          <w:rFonts w:asciiTheme="minorHAnsi" w:hAnsiTheme="minorHAnsi"/>
          <w:sz w:val="22"/>
          <w:szCs w:val="22"/>
        </w:rPr>
        <w:t>:</w:t>
      </w:r>
      <w:r w:rsidR="001736B1">
        <w:rPr>
          <w:rFonts w:asciiTheme="minorHAnsi" w:hAnsiTheme="minorHAnsi"/>
          <w:sz w:val="22"/>
          <w:szCs w:val="22"/>
        </w:rPr>
        <w:t>15</w:t>
      </w:r>
      <w:r w:rsidR="005C4329" w:rsidRPr="00221DE8">
        <w:rPr>
          <w:rFonts w:asciiTheme="minorHAnsi" w:hAnsiTheme="minorHAnsi"/>
          <w:sz w:val="22"/>
          <w:szCs w:val="22"/>
        </w:rPr>
        <w:t xml:space="preserve"> P.M.  </w:t>
      </w:r>
    </w:p>
    <w:p w14:paraId="6463FD4A" w14:textId="77777777" w:rsidR="00080A16" w:rsidRPr="00221DE8" w:rsidRDefault="00080A16" w:rsidP="00CB7954">
      <w:pPr>
        <w:spacing w:line="220" w:lineRule="exact"/>
        <w:rPr>
          <w:rFonts w:asciiTheme="minorHAnsi" w:hAnsiTheme="minorHAnsi"/>
          <w:b/>
          <w:smallCaps/>
          <w:color w:val="800000"/>
          <w:sz w:val="22"/>
          <w:szCs w:val="22"/>
          <w:u w:val="single"/>
        </w:rPr>
      </w:pPr>
    </w:p>
    <w:p w14:paraId="6AF8FF55" w14:textId="77777777" w:rsidR="000836B9" w:rsidRPr="004F103C" w:rsidRDefault="009A3A63" w:rsidP="00CB7954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Approval of minutes</w:t>
      </w:r>
    </w:p>
    <w:p w14:paraId="6D685EF4" w14:textId="77777777" w:rsidR="00553978" w:rsidRPr="00221DE8" w:rsidRDefault="00553978" w:rsidP="00CB7954">
      <w:pPr>
        <w:spacing w:line="220" w:lineRule="exact"/>
        <w:rPr>
          <w:rFonts w:asciiTheme="minorHAnsi" w:hAnsiTheme="minorHAnsi"/>
          <w:i/>
          <w:szCs w:val="22"/>
        </w:rPr>
      </w:pPr>
    </w:p>
    <w:p w14:paraId="580FB93D" w14:textId="315AFDC5" w:rsidR="00143B0A" w:rsidRPr="00221DE8" w:rsidRDefault="000836B9" w:rsidP="00CB7954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>The</w:t>
      </w:r>
      <w:r w:rsidR="00EA4F99" w:rsidRPr="00221DE8">
        <w:rPr>
          <w:rFonts w:asciiTheme="minorHAnsi" w:hAnsiTheme="minorHAnsi"/>
          <w:sz w:val="22"/>
          <w:szCs w:val="22"/>
        </w:rPr>
        <w:t xml:space="preserve"> </w:t>
      </w:r>
      <w:r w:rsidR="001736B1">
        <w:rPr>
          <w:rFonts w:asciiTheme="minorHAnsi" w:hAnsiTheme="minorHAnsi"/>
          <w:sz w:val="22"/>
          <w:szCs w:val="22"/>
        </w:rPr>
        <w:t>May 16</w:t>
      </w:r>
      <w:r w:rsidR="00FD2A57">
        <w:rPr>
          <w:rFonts w:asciiTheme="minorHAnsi" w:hAnsiTheme="minorHAnsi"/>
          <w:sz w:val="22"/>
          <w:szCs w:val="22"/>
        </w:rPr>
        <w:t>, 2018</w:t>
      </w:r>
      <w:r w:rsidR="002470DC" w:rsidRPr="00221DE8">
        <w:rPr>
          <w:rFonts w:asciiTheme="minorHAnsi" w:hAnsiTheme="minorHAnsi"/>
          <w:sz w:val="22"/>
          <w:szCs w:val="22"/>
        </w:rPr>
        <w:t xml:space="preserve"> </w:t>
      </w:r>
      <w:r w:rsidRPr="00221DE8">
        <w:rPr>
          <w:rFonts w:asciiTheme="minorHAnsi" w:hAnsiTheme="minorHAnsi"/>
          <w:sz w:val="22"/>
          <w:szCs w:val="22"/>
        </w:rPr>
        <w:t xml:space="preserve">meeting minutes were presented for approval.  </w:t>
      </w:r>
    </w:p>
    <w:p w14:paraId="6E424A13" w14:textId="77777777" w:rsidR="000836B9" w:rsidRPr="00221DE8" w:rsidRDefault="0098783B" w:rsidP="00CB7954">
      <w:pPr>
        <w:spacing w:line="220" w:lineRule="exact"/>
        <w:rPr>
          <w:rFonts w:asciiTheme="minorHAnsi" w:hAnsiTheme="minorHAnsi"/>
          <w:b/>
          <w:sz w:val="22"/>
          <w:szCs w:val="22"/>
        </w:rPr>
      </w:pPr>
      <w:r w:rsidRPr="00221DE8">
        <w:rPr>
          <w:rFonts w:asciiTheme="minorHAnsi" w:hAnsiTheme="minorHAnsi"/>
          <w:b/>
          <w:i/>
          <w:sz w:val="22"/>
          <w:szCs w:val="22"/>
        </w:rPr>
        <w:t xml:space="preserve">A </w:t>
      </w:r>
      <w:r w:rsidR="000B61CE">
        <w:rPr>
          <w:rFonts w:asciiTheme="minorHAnsi" w:hAnsiTheme="minorHAnsi"/>
          <w:b/>
          <w:i/>
          <w:sz w:val="22"/>
          <w:szCs w:val="22"/>
        </w:rPr>
        <w:t>m</w:t>
      </w:r>
      <w:r w:rsidR="000836B9" w:rsidRPr="00221DE8">
        <w:rPr>
          <w:rFonts w:asciiTheme="minorHAnsi" w:hAnsiTheme="minorHAnsi"/>
          <w:b/>
          <w:i/>
          <w:sz w:val="22"/>
          <w:szCs w:val="22"/>
        </w:rPr>
        <w:t>otion was made to approve the meeting minutes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; </w:t>
      </w:r>
      <w:r w:rsidR="000B61CE">
        <w:rPr>
          <w:rFonts w:asciiTheme="minorHAnsi" w:hAnsiTheme="minorHAnsi"/>
          <w:b/>
          <w:i/>
          <w:sz w:val="22"/>
          <w:szCs w:val="22"/>
        </w:rPr>
        <w:t xml:space="preserve">there were </w:t>
      </w:r>
      <w:r w:rsidR="005A4232" w:rsidRPr="00221DE8">
        <w:rPr>
          <w:rFonts w:asciiTheme="minorHAnsi" w:hAnsiTheme="minorHAnsi"/>
          <w:b/>
          <w:i/>
          <w:sz w:val="22"/>
          <w:szCs w:val="22"/>
        </w:rPr>
        <w:t xml:space="preserve">no </w:t>
      </w:r>
      <w:r w:rsidR="00985F24" w:rsidRPr="00221DE8">
        <w:rPr>
          <w:rFonts w:asciiTheme="minorHAnsi" w:hAnsiTheme="minorHAnsi"/>
          <w:b/>
          <w:i/>
          <w:sz w:val="22"/>
          <w:szCs w:val="22"/>
        </w:rPr>
        <w:t>changes</w:t>
      </w:r>
      <w:r w:rsidR="001526E0" w:rsidRPr="001526E0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 xml:space="preserve">and </w:t>
      </w:r>
      <w:r w:rsidR="00C12385">
        <w:rPr>
          <w:rFonts w:asciiTheme="minorHAnsi" w:hAnsiTheme="minorHAnsi"/>
          <w:b/>
          <w:i/>
          <w:sz w:val="22"/>
          <w:szCs w:val="22"/>
        </w:rPr>
        <w:t>it</w:t>
      </w:r>
      <w:r w:rsidR="00857A88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526E0" w:rsidRPr="00FA6E19">
        <w:rPr>
          <w:rFonts w:asciiTheme="minorHAnsi" w:hAnsiTheme="minorHAnsi"/>
          <w:b/>
          <w:i/>
          <w:sz w:val="22"/>
          <w:szCs w:val="22"/>
        </w:rPr>
        <w:t>passed unanimously</w:t>
      </w:r>
      <w:r w:rsidR="000836B9" w:rsidRPr="00221DE8">
        <w:rPr>
          <w:rFonts w:asciiTheme="minorHAnsi" w:hAnsiTheme="minorHAnsi"/>
          <w:b/>
          <w:sz w:val="22"/>
          <w:szCs w:val="22"/>
        </w:rPr>
        <w:t xml:space="preserve">.  </w:t>
      </w:r>
    </w:p>
    <w:p w14:paraId="0020B0D8" w14:textId="77777777" w:rsidR="00ED5DF9" w:rsidRPr="00221DE8" w:rsidRDefault="00ED5DF9" w:rsidP="00CB7954">
      <w:pPr>
        <w:spacing w:line="220" w:lineRule="exact"/>
        <w:rPr>
          <w:rFonts w:asciiTheme="minorHAnsi" w:hAnsiTheme="minorHAnsi"/>
          <w:color w:val="C00000"/>
          <w:sz w:val="22"/>
          <w:szCs w:val="22"/>
        </w:rPr>
      </w:pPr>
    </w:p>
    <w:p w14:paraId="012CFE5A" w14:textId="77777777" w:rsidR="009A5888" w:rsidRPr="00221DE8" w:rsidRDefault="006402FB" w:rsidP="00CB7954">
      <w:pPr>
        <w:spacing w:line="220" w:lineRule="exact"/>
        <w:rPr>
          <w:rFonts w:asciiTheme="minorHAnsi" w:hAnsiTheme="minorHAnsi"/>
          <w:color w:val="C00000"/>
          <w:sz w:val="20"/>
          <w:szCs w:val="20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F</w:t>
      </w:r>
      <w:r w:rsidR="00CF0CB1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lorida Economy Overview</w:t>
      </w:r>
      <w:r w:rsidR="002A33BD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1526E0">
        <w:rPr>
          <w:rFonts w:asciiTheme="minorHAnsi" w:hAnsiTheme="minorHAnsi"/>
          <w:smallCaps/>
          <w:sz w:val="20"/>
          <w:szCs w:val="20"/>
        </w:rPr>
        <w:t>(</w:t>
      </w:r>
      <w:r w:rsidR="00487CD3" w:rsidRPr="001526E0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1526E0">
        <w:rPr>
          <w:rFonts w:asciiTheme="minorHAnsi" w:hAnsiTheme="minorHAnsi"/>
          <w:sz w:val="20"/>
          <w:szCs w:val="20"/>
        </w:rPr>
        <w:t>)</w:t>
      </w:r>
    </w:p>
    <w:p w14:paraId="362678CC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CF4F180" w14:textId="77777777" w:rsidR="009E7E33" w:rsidRPr="00221DE8" w:rsidRDefault="006C7DCD" w:rsidP="009E7E33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Director </w:t>
      </w:r>
      <w:r w:rsidR="009E7E33">
        <w:rPr>
          <w:rFonts w:asciiTheme="minorHAnsi" w:hAnsiTheme="minorHAnsi"/>
          <w:sz w:val="22"/>
          <w:szCs w:val="22"/>
        </w:rPr>
        <w:t>Tanner Collins</w:t>
      </w:r>
      <w:r w:rsidR="009E7E33" w:rsidRPr="00221DE8">
        <w:rPr>
          <w:rFonts w:asciiTheme="minorHAnsi" w:hAnsiTheme="minorHAnsi"/>
          <w:sz w:val="22"/>
          <w:szCs w:val="22"/>
        </w:rPr>
        <w:t xml:space="preserve"> presented information from the Office of Economic and Demographic Research relating to the Florida economy.  </w:t>
      </w:r>
    </w:p>
    <w:p w14:paraId="5BE1B448" w14:textId="77777777" w:rsidR="009E7E33" w:rsidRDefault="009E7E33" w:rsidP="009E7E33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6611F5B" w14:textId="0F9AF4CC" w:rsid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>Florida Economy is growing but beginning to slow.</w:t>
      </w:r>
    </w:p>
    <w:p w14:paraId="46ADF413" w14:textId="77777777" w:rsidR="00247F68" w:rsidRP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</w:p>
    <w:p w14:paraId="76FCB508" w14:textId="77777777" w:rsidR="00247F68" w:rsidRP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>July unemployment was 3.3% as compared to the US average of 3.7%. Consistent with previous meeting.</w:t>
      </w:r>
    </w:p>
    <w:p w14:paraId="6453F24C" w14:textId="77777777" w:rsid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</w:p>
    <w:p w14:paraId="57B9DEFA" w14:textId="4496B2BE" w:rsidR="00247F68" w:rsidRP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>Florida’s population growth remained steady. Population growth is expected to remain at or above 1.45%, averaging 1.6% between 2018 and 2022.</w:t>
      </w:r>
    </w:p>
    <w:p w14:paraId="1E418794" w14:textId="77777777" w:rsid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</w:p>
    <w:p w14:paraId="10AC0C64" w14:textId="5E8B3A1E" w:rsidR="00247F68" w:rsidRPr="00247F68" w:rsidRDefault="00247F68" w:rsidP="00247F68">
      <w:pPr>
        <w:ind w:left="360"/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 xml:space="preserve">Florida housing continues to improve:  </w:t>
      </w:r>
    </w:p>
    <w:p w14:paraId="33641D90" w14:textId="77777777" w:rsidR="00247F68" w:rsidRPr="00247F68" w:rsidRDefault="00247F68" w:rsidP="00247F68">
      <w:pPr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 xml:space="preserve">Documentary Stamp Tax collections saw 5.6% growth in FY 2018-19 over FY 2017-18. </w:t>
      </w:r>
    </w:p>
    <w:p w14:paraId="22CEF0DC" w14:textId="77777777" w:rsidR="00247F68" w:rsidRPr="00247F68" w:rsidRDefault="00247F68" w:rsidP="00247F68">
      <w:pPr>
        <w:numPr>
          <w:ilvl w:val="1"/>
          <w:numId w:val="33"/>
        </w:numPr>
        <w:rPr>
          <w:rFonts w:asciiTheme="minorHAnsi" w:hAnsiTheme="minorHAnsi"/>
          <w:sz w:val="22"/>
          <w:szCs w:val="22"/>
        </w:rPr>
      </w:pPr>
      <w:r w:rsidRPr="00247F68">
        <w:rPr>
          <w:rFonts w:asciiTheme="minorHAnsi" w:hAnsiTheme="minorHAnsi"/>
          <w:sz w:val="22"/>
          <w:szCs w:val="22"/>
        </w:rPr>
        <w:t>Existing home sales volume in the 2014 -18 calendar years exceeded the 2005 peak year. This year (2019) is on course to do the same.</w:t>
      </w:r>
    </w:p>
    <w:p w14:paraId="324FF096" w14:textId="77777777" w:rsidR="00247F68" w:rsidRDefault="00247F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6B228AF" w14:textId="5EA767D5" w:rsidR="005B46A4" w:rsidRPr="00221DE8" w:rsidRDefault="005B46A4" w:rsidP="007625D3">
      <w:pPr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lastRenderedPageBreak/>
        <w:t>Treasury Investment Pool Overview</w:t>
      </w:r>
      <w:r w:rsidR="00487CD3"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487CD3" w:rsidRPr="00221DE8">
        <w:rPr>
          <w:rFonts w:asciiTheme="minorHAnsi" w:hAnsiTheme="minorHAnsi"/>
          <w:smallCaps/>
          <w:sz w:val="20"/>
          <w:szCs w:val="20"/>
        </w:rPr>
        <w:t>(</w:t>
      </w:r>
      <w:r w:rsidR="00487CD3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487CD3" w:rsidRPr="00221DE8">
        <w:rPr>
          <w:rFonts w:asciiTheme="minorHAnsi" w:hAnsiTheme="minorHAnsi"/>
          <w:sz w:val="20"/>
          <w:szCs w:val="20"/>
        </w:rPr>
        <w:t>)</w:t>
      </w:r>
    </w:p>
    <w:p w14:paraId="4BCF7BCB" w14:textId="77777777" w:rsidR="0026119C" w:rsidRPr="00221DE8" w:rsidRDefault="0026119C" w:rsidP="00CB7954">
      <w:pPr>
        <w:spacing w:line="220" w:lineRule="exact"/>
        <w:rPr>
          <w:rFonts w:asciiTheme="minorHAnsi" w:hAnsiTheme="minorHAnsi"/>
          <w:b/>
          <w:smallCaps/>
          <w:sz w:val="22"/>
          <w:szCs w:val="22"/>
          <w:u w:val="single"/>
        </w:rPr>
      </w:pPr>
    </w:p>
    <w:p w14:paraId="71CCF9C1" w14:textId="0A65B8DC" w:rsidR="00F34834" w:rsidRPr="00221DE8" w:rsidRDefault="008946DF" w:rsidP="00CB7954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</w:t>
      </w:r>
      <w:r w:rsidR="00F34834" w:rsidRPr="00221DE8">
        <w:rPr>
          <w:rFonts w:asciiTheme="minorHAnsi" w:hAnsiTheme="minorHAnsi"/>
          <w:sz w:val="22"/>
          <w:szCs w:val="22"/>
        </w:rPr>
        <w:t xml:space="preserve"> presented an overview of the Treasury Investment Pool.  The overview provided information relating to the Treasury Investment Pool balances; participant balances; Special Purpose </w:t>
      </w:r>
      <w:r w:rsidR="00487CD3" w:rsidRPr="00221DE8">
        <w:rPr>
          <w:rFonts w:asciiTheme="minorHAnsi" w:hAnsiTheme="minorHAnsi"/>
          <w:sz w:val="22"/>
          <w:szCs w:val="22"/>
        </w:rPr>
        <w:t xml:space="preserve">Investment </w:t>
      </w:r>
      <w:r w:rsidR="00F34834" w:rsidRPr="00221DE8">
        <w:rPr>
          <w:rFonts w:asciiTheme="minorHAnsi" w:hAnsiTheme="minorHAnsi"/>
          <w:sz w:val="22"/>
          <w:szCs w:val="22"/>
        </w:rPr>
        <w:t xml:space="preserve">Account </w:t>
      </w:r>
      <w:r w:rsidR="00C55779">
        <w:rPr>
          <w:rFonts w:asciiTheme="minorHAnsi" w:hAnsiTheme="minorHAnsi"/>
          <w:sz w:val="22"/>
          <w:szCs w:val="22"/>
        </w:rPr>
        <w:t xml:space="preserve">(SPIA) </w:t>
      </w:r>
      <w:r w:rsidR="00F34834" w:rsidRPr="00221DE8">
        <w:rPr>
          <w:rFonts w:asciiTheme="minorHAnsi" w:hAnsiTheme="minorHAnsi"/>
          <w:sz w:val="22"/>
          <w:szCs w:val="22"/>
        </w:rPr>
        <w:t xml:space="preserve">participation; </w:t>
      </w:r>
      <w:r w:rsidR="0055577B">
        <w:rPr>
          <w:rFonts w:asciiTheme="minorHAnsi" w:hAnsiTheme="minorHAnsi"/>
          <w:sz w:val="22"/>
          <w:szCs w:val="22"/>
        </w:rPr>
        <w:t xml:space="preserve">a summary of Investment Pool risks; </w:t>
      </w:r>
      <w:r w:rsidR="00F34834" w:rsidRPr="00221DE8">
        <w:rPr>
          <w:rFonts w:asciiTheme="minorHAnsi" w:hAnsiTheme="minorHAnsi"/>
          <w:sz w:val="22"/>
          <w:szCs w:val="22"/>
        </w:rPr>
        <w:t xml:space="preserve">distributed income; security lending income; fair value factor; </w:t>
      </w:r>
      <w:r w:rsidR="00C55779">
        <w:rPr>
          <w:rFonts w:asciiTheme="minorHAnsi" w:hAnsiTheme="minorHAnsi"/>
          <w:sz w:val="22"/>
          <w:szCs w:val="22"/>
        </w:rPr>
        <w:t>p</w:t>
      </w:r>
      <w:r w:rsidR="00F34834" w:rsidRPr="00221DE8">
        <w:rPr>
          <w:rFonts w:asciiTheme="minorHAnsi" w:hAnsiTheme="minorHAnsi"/>
          <w:sz w:val="22"/>
          <w:szCs w:val="22"/>
        </w:rPr>
        <w:t xml:space="preserve">ool rating; basket clause items; and </w:t>
      </w:r>
      <w:r w:rsidR="0055577B">
        <w:rPr>
          <w:rFonts w:asciiTheme="minorHAnsi" w:hAnsiTheme="minorHAnsi"/>
          <w:sz w:val="22"/>
          <w:szCs w:val="22"/>
        </w:rPr>
        <w:t>time</w:t>
      </w:r>
      <w:r w:rsidR="00F34834" w:rsidRPr="00221DE8">
        <w:rPr>
          <w:rFonts w:asciiTheme="minorHAnsi" w:hAnsiTheme="minorHAnsi"/>
          <w:sz w:val="22"/>
          <w:szCs w:val="22"/>
        </w:rPr>
        <w:t xml:space="preserve"> deposit activity.</w:t>
      </w:r>
    </w:p>
    <w:p w14:paraId="5F96473D" w14:textId="77777777" w:rsidR="00973C49" w:rsidRPr="00221DE8" w:rsidRDefault="00973C49" w:rsidP="00EA3CC8">
      <w:pPr>
        <w:rPr>
          <w:rFonts w:asciiTheme="minorHAnsi" w:hAnsiTheme="minorHAnsi"/>
          <w:sz w:val="16"/>
          <w:szCs w:val="22"/>
        </w:rPr>
      </w:pPr>
    </w:p>
    <w:p w14:paraId="16AEEB25" w14:textId="6769FCFD" w:rsidR="004708C5" w:rsidRDefault="00DD48F3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Investment P</w:t>
      </w:r>
      <w:r w:rsidR="00700145" w:rsidRPr="00AE5951">
        <w:rPr>
          <w:rFonts w:asciiTheme="minorHAnsi" w:hAnsiTheme="minorHAnsi"/>
          <w:b/>
          <w:sz w:val="22"/>
          <w:szCs w:val="22"/>
        </w:rPr>
        <w:t xml:space="preserve">ool </w:t>
      </w:r>
      <w:r w:rsidR="0055577B">
        <w:rPr>
          <w:rFonts w:asciiTheme="minorHAnsi" w:hAnsiTheme="minorHAnsi"/>
          <w:b/>
          <w:sz w:val="22"/>
          <w:szCs w:val="22"/>
        </w:rPr>
        <w:t>B</w:t>
      </w:r>
      <w:r w:rsidR="00700145" w:rsidRPr="00AE5951">
        <w:rPr>
          <w:rFonts w:asciiTheme="minorHAnsi" w:hAnsiTheme="minorHAnsi"/>
          <w:b/>
          <w:sz w:val="22"/>
          <w:szCs w:val="22"/>
        </w:rPr>
        <w:t>alance</w:t>
      </w:r>
      <w:r w:rsidR="00F03037">
        <w:rPr>
          <w:rFonts w:asciiTheme="minorHAnsi" w:hAnsiTheme="minorHAnsi"/>
          <w:sz w:val="22"/>
          <w:szCs w:val="22"/>
        </w:rPr>
        <w:t xml:space="preserve"> - </w:t>
      </w:r>
      <w:r w:rsidR="00700145">
        <w:rPr>
          <w:rFonts w:asciiTheme="minorHAnsi" w:hAnsiTheme="minorHAnsi"/>
          <w:sz w:val="22"/>
          <w:szCs w:val="22"/>
        </w:rPr>
        <w:t xml:space="preserve"> </w:t>
      </w:r>
    </w:p>
    <w:p w14:paraId="6E657889" w14:textId="77777777" w:rsidR="004708C5" w:rsidRDefault="004708C5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337DF2E" w14:textId="681B5644" w:rsidR="00EA3CC8" w:rsidRDefault="00F03037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64EB1">
        <w:rPr>
          <w:rFonts w:asciiTheme="minorHAnsi" w:hAnsiTheme="minorHAnsi"/>
          <w:sz w:val="22"/>
          <w:szCs w:val="22"/>
        </w:rPr>
        <w:t xml:space="preserve">ince May 2018, we have </w:t>
      </w:r>
      <w:r w:rsidR="00332B75">
        <w:rPr>
          <w:rFonts w:asciiTheme="minorHAnsi" w:hAnsiTheme="minorHAnsi"/>
          <w:sz w:val="22"/>
          <w:szCs w:val="22"/>
        </w:rPr>
        <w:t>seen</w:t>
      </w:r>
      <w:r w:rsidR="00764EB1">
        <w:rPr>
          <w:rFonts w:asciiTheme="minorHAnsi" w:hAnsiTheme="minorHAnsi"/>
          <w:sz w:val="22"/>
          <w:szCs w:val="22"/>
        </w:rPr>
        <w:t xml:space="preserve"> steady growth.  </w:t>
      </w:r>
      <w:r w:rsidR="0055577B">
        <w:rPr>
          <w:rFonts w:asciiTheme="minorHAnsi" w:hAnsiTheme="minorHAnsi"/>
          <w:sz w:val="22"/>
          <w:szCs w:val="22"/>
        </w:rPr>
        <w:t>Receipts are greater than disbursements</w:t>
      </w:r>
      <w:r w:rsidR="00700145">
        <w:rPr>
          <w:rFonts w:asciiTheme="minorHAnsi" w:hAnsiTheme="minorHAnsi"/>
          <w:sz w:val="22"/>
          <w:szCs w:val="22"/>
        </w:rPr>
        <w:t xml:space="preserve"> </w:t>
      </w:r>
      <w:r w:rsidR="0055577B">
        <w:rPr>
          <w:rFonts w:asciiTheme="minorHAnsi" w:hAnsiTheme="minorHAnsi"/>
          <w:sz w:val="22"/>
          <w:szCs w:val="22"/>
        </w:rPr>
        <w:t>over the past year</w:t>
      </w:r>
      <w:r w:rsidR="00700145">
        <w:rPr>
          <w:rFonts w:asciiTheme="minorHAnsi" w:hAnsiTheme="minorHAnsi"/>
          <w:sz w:val="22"/>
          <w:szCs w:val="22"/>
        </w:rPr>
        <w:t>.</w:t>
      </w:r>
      <w:r w:rsidR="00DD48F3">
        <w:rPr>
          <w:rFonts w:asciiTheme="minorHAnsi" w:hAnsiTheme="minorHAnsi"/>
          <w:sz w:val="22"/>
          <w:szCs w:val="22"/>
        </w:rPr>
        <w:t xml:space="preserve"> </w:t>
      </w:r>
      <w:r w:rsidR="00DD48F3" w:rsidRPr="00221DE8">
        <w:rPr>
          <w:rFonts w:asciiTheme="minorHAnsi" w:hAnsiTheme="minorHAnsi"/>
          <w:sz w:val="22"/>
          <w:szCs w:val="22"/>
        </w:rPr>
        <w:t>Th</w:t>
      </w:r>
      <w:r w:rsidR="00DD48F3">
        <w:rPr>
          <w:rFonts w:asciiTheme="minorHAnsi" w:hAnsiTheme="minorHAnsi"/>
          <w:sz w:val="22"/>
          <w:szCs w:val="22"/>
        </w:rPr>
        <w:t xml:space="preserve">e Investment Pool balance </w:t>
      </w:r>
      <w:r w:rsidR="00764EB1">
        <w:rPr>
          <w:rFonts w:asciiTheme="minorHAnsi" w:hAnsiTheme="minorHAnsi"/>
          <w:sz w:val="22"/>
          <w:szCs w:val="22"/>
        </w:rPr>
        <w:t xml:space="preserve">has </w:t>
      </w:r>
      <w:r w:rsidR="0055577B">
        <w:rPr>
          <w:rFonts w:asciiTheme="minorHAnsi" w:hAnsiTheme="minorHAnsi"/>
          <w:sz w:val="22"/>
          <w:szCs w:val="22"/>
        </w:rPr>
        <w:t>experienced</w:t>
      </w:r>
      <w:r w:rsidR="00DD48F3">
        <w:rPr>
          <w:rFonts w:asciiTheme="minorHAnsi" w:hAnsiTheme="minorHAnsi"/>
          <w:sz w:val="22"/>
          <w:szCs w:val="22"/>
        </w:rPr>
        <w:t xml:space="preserve"> a steady increase.  </w:t>
      </w:r>
      <w:r w:rsidR="00764EB1">
        <w:rPr>
          <w:rFonts w:asciiTheme="minorHAnsi" w:hAnsiTheme="minorHAnsi"/>
          <w:sz w:val="22"/>
          <w:szCs w:val="22"/>
        </w:rPr>
        <w:t>Pool balance today is</w:t>
      </w:r>
      <w:r w:rsidR="00DD48F3">
        <w:rPr>
          <w:rFonts w:asciiTheme="minorHAnsi" w:hAnsiTheme="minorHAnsi"/>
          <w:sz w:val="22"/>
          <w:szCs w:val="22"/>
        </w:rPr>
        <w:t xml:space="preserve"> at $</w:t>
      </w:r>
      <w:r w:rsidR="005C194B">
        <w:rPr>
          <w:rFonts w:asciiTheme="minorHAnsi" w:hAnsiTheme="minorHAnsi"/>
          <w:sz w:val="22"/>
          <w:szCs w:val="22"/>
        </w:rPr>
        <w:t>25.1 billion</w:t>
      </w:r>
      <w:r w:rsidR="00DD48F3">
        <w:rPr>
          <w:rFonts w:asciiTheme="minorHAnsi" w:hAnsiTheme="minorHAnsi"/>
          <w:sz w:val="22"/>
          <w:szCs w:val="22"/>
        </w:rPr>
        <w:t>.</w:t>
      </w:r>
      <w:r w:rsidR="00764EB1">
        <w:rPr>
          <w:rFonts w:asciiTheme="minorHAnsi" w:hAnsiTheme="minorHAnsi"/>
          <w:sz w:val="22"/>
          <w:szCs w:val="22"/>
        </w:rPr>
        <w:t xml:space="preserve"> A very healthy </w:t>
      </w:r>
      <w:r w:rsidR="00573DD0">
        <w:rPr>
          <w:rFonts w:asciiTheme="minorHAnsi" w:hAnsiTheme="minorHAnsi"/>
          <w:sz w:val="22"/>
          <w:szCs w:val="22"/>
        </w:rPr>
        <w:t xml:space="preserve">pool balance and </w:t>
      </w:r>
      <w:r w:rsidR="00764EB1">
        <w:rPr>
          <w:rFonts w:asciiTheme="minorHAnsi" w:hAnsiTheme="minorHAnsi"/>
          <w:sz w:val="22"/>
          <w:szCs w:val="22"/>
        </w:rPr>
        <w:t>growth</w:t>
      </w:r>
      <w:r w:rsidR="00332B75">
        <w:rPr>
          <w:rFonts w:asciiTheme="minorHAnsi" w:hAnsiTheme="minorHAnsi"/>
          <w:sz w:val="22"/>
          <w:szCs w:val="22"/>
        </w:rPr>
        <w:t xml:space="preserve"> due to </w:t>
      </w:r>
      <w:r w:rsidR="007B04EA">
        <w:rPr>
          <w:rFonts w:asciiTheme="minorHAnsi" w:hAnsiTheme="minorHAnsi"/>
          <w:sz w:val="22"/>
          <w:szCs w:val="22"/>
        </w:rPr>
        <w:t xml:space="preserve">the </w:t>
      </w:r>
      <w:r w:rsidR="00332B75">
        <w:rPr>
          <w:rFonts w:asciiTheme="minorHAnsi" w:hAnsiTheme="minorHAnsi"/>
          <w:sz w:val="22"/>
          <w:szCs w:val="22"/>
        </w:rPr>
        <w:t>influx of receipts</w:t>
      </w:r>
      <w:r w:rsidR="00573DD0">
        <w:rPr>
          <w:rFonts w:asciiTheme="minorHAnsi" w:hAnsiTheme="minorHAnsi"/>
          <w:sz w:val="22"/>
          <w:szCs w:val="22"/>
        </w:rPr>
        <w:t>.</w:t>
      </w:r>
    </w:p>
    <w:p w14:paraId="3179B065" w14:textId="77777777" w:rsidR="00AA47F9" w:rsidRDefault="00AA47F9" w:rsidP="00EA3CC8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CB76CEC" w14:textId="5FC6D33B" w:rsidR="009A4E92" w:rsidRPr="00221DE8" w:rsidRDefault="00523C8D" w:rsidP="00EA3CC8">
      <w:pPr>
        <w:spacing w:line="220" w:lineRule="exact"/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State Operating 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3047DC">
        <w:rPr>
          <w:rFonts w:asciiTheme="minorHAnsi" w:hAnsiTheme="minorHAnsi"/>
          <w:sz w:val="22"/>
          <w:szCs w:val="22"/>
        </w:rPr>
        <w:t>–</w:t>
      </w:r>
      <w:r w:rsidR="0063468D">
        <w:rPr>
          <w:rFonts w:asciiTheme="minorHAnsi" w:hAnsiTheme="minorHAnsi"/>
          <w:sz w:val="22"/>
          <w:szCs w:val="22"/>
        </w:rPr>
        <w:t xml:space="preserve">  </w:t>
      </w:r>
      <w:r w:rsidR="009A4E92">
        <w:rPr>
          <w:rFonts w:asciiTheme="minorHAnsi" w:hAnsiTheme="minorHAnsi"/>
          <w:sz w:val="22"/>
          <w:szCs w:val="22"/>
        </w:rPr>
        <w:t xml:space="preserve"> </w:t>
      </w:r>
      <w:r w:rsidR="007D3456">
        <w:rPr>
          <w:rFonts w:asciiTheme="minorHAnsi" w:hAnsiTheme="minorHAnsi"/>
          <w:sz w:val="22"/>
          <w:szCs w:val="22"/>
        </w:rPr>
        <w:t>Slight dip to below 70%</w:t>
      </w:r>
    </w:p>
    <w:p w14:paraId="43DA6650" w14:textId="77777777" w:rsidR="00EA3CC8" w:rsidRPr="00221DE8" w:rsidRDefault="00EA3CC8" w:rsidP="00EA3CC8">
      <w:pPr>
        <w:rPr>
          <w:rFonts w:asciiTheme="minorHAnsi" w:hAnsiTheme="minorHAnsi"/>
          <w:sz w:val="16"/>
          <w:szCs w:val="22"/>
        </w:rPr>
      </w:pPr>
    </w:p>
    <w:p w14:paraId="2C93D6F7" w14:textId="7AFDE8C2" w:rsidR="008946DF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Non-State Operating Accounts</w:t>
      </w:r>
      <w:r>
        <w:rPr>
          <w:rFonts w:asciiTheme="minorHAnsi" w:hAnsiTheme="minorHAnsi"/>
          <w:sz w:val="22"/>
          <w:szCs w:val="22"/>
        </w:rPr>
        <w:t xml:space="preserve"> </w:t>
      </w:r>
      <w:r w:rsidR="00573DD0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7D3456">
        <w:rPr>
          <w:rFonts w:asciiTheme="minorHAnsi" w:hAnsiTheme="minorHAnsi"/>
          <w:sz w:val="22"/>
          <w:szCs w:val="22"/>
        </w:rPr>
        <w:t>Small uptick of about 3%, still less than 25% of total pool.</w:t>
      </w:r>
    </w:p>
    <w:p w14:paraId="3EAA9BA5" w14:textId="77777777" w:rsidR="00332B75" w:rsidRDefault="00332B75" w:rsidP="009F45A5">
      <w:pPr>
        <w:rPr>
          <w:rFonts w:asciiTheme="minorHAnsi" w:hAnsiTheme="minorHAnsi"/>
          <w:sz w:val="22"/>
          <w:szCs w:val="22"/>
        </w:rPr>
      </w:pPr>
    </w:p>
    <w:p w14:paraId="3221E195" w14:textId="40952451" w:rsidR="00523C8D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Non-State Operating &amp; Bond Accounts</w:t>
      </w:r>
      <w:r>
        <w:rPr>
          <w:rFonts w:asciiTheme="minorHAnsi" w:hAnsiTheme="minorHAnsi"/>
          <w:sz w:val="22"/>
          <w:szCs w:val="22"/>
        </w:rPr>
        <w:t xml:space="preserve"> –</w:t>
      </w:r>
      <w:r w:rsidR="007D3456">
        <w:rPr>
          <w:rFonts w:asciiTheme="minorHAnsi" w:hAnsiTheme="minorHAnsi"/>
          <w:sz w:val="22"/>
          <w:szCs w:val="22"/>
        </w:rPr>
        <w:t xml:space="preserve"> Small increase in SPIA State Agency and SBA Bond Accounts.</w:t>
      </w:r>
    </w:p>
    <w:p w14:paraId="58D7E665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6DAEA5A7" w14:textId="77777777" w:rsidR="00644FFE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Summary of Macro Risks to the Investment Pool</w:t>
      </w:r>
      <w:r>
        <w:rPr>
          <w:rFonts w:asciiTheme="minorHAnsi" w:hAnsiTheme="minorHAnsi"/>
          <w:sz w:val="22"/>
          <w:szCs w:val="22"/>
        </w:rPr>
        <w:t xml:space="preserve"> – </w:t>
      </w:r>
    </w:p>
    <w:p w14:paraId="0D24942E" w14:textId="77777777" w:rsidR="0063468D" w:rsidRDefault="0063468D" w:rsidP="009F45A5">
      <w:pPr>
        <w:rPr>
          <w:rFonts w:asciiTheme="minorHAnsi" w:hAnsiTheme="minorHAnsi"/>
          <w:sz w:val="22"/>
          <w:szCs w:val="22"/>
        </w:rPr>
      </w:pPr>
    </w:p>
    <w:p w14:paraId="432F7613" w14:textId="20911545" w:rsidR="00D34BA6" w:rsidRPr="0063468D" w:rsidRDefault="00F77049" w:rsidP="0063468D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63468D">
        <w:rPr>
          <w:rFonts w:asciiTheme="minorHAnsi" w:hAnsiTheme="minorHAnsi"/>
          <w:sz w:val="22"/>
          <w:szCs w:val="22"/>
        </w:rPr>
        <w:t>Florida Economy</w:t>
      </w:r>
      <w:r w:rsidR="00644FFE" w:rsidRPr="0063468D">
        <w:rPr>
          <w:rFonts w:asciiTheme="minorHAnsi" w:hAnsiTheme="minorHAnsi"/>
          <w:sz w:val="22"/>
          <w:szCs w:val="22"/>
        </w:rPr>
        <w:t xml:space="preserve"> - </w:t>
      </w:r>
      <w:r w:rsidR="0063468D" w:rsidRPr="0063468D">
        <w:rPr>
          <w:rFonts w:asciiTheme="minorHAnsi" w:hAnsiTheme="minorHAnsi"/>
          <w:sz w:val="22"/>
          <w:szCs w:val="22"/>
        </w:rPr>
        <w:t>Unemployment rate continues to be stable. Population continues to grow.  Housing continues to improve</w:t>
      </w:r>
      <w:r w:rsidR="00007A87" w:rsidRPr="0063468D">
        <w:rPr>
          <w:rFonts w:asciiTheme="minorHAnsi" w:hAnsiTheme="minorHAnsi"/>
          <w:sz w:val="22"/>
          <w:szCs w:val="22"/>
        </w:rPr>
        <w:t>; risk level is low.</w:t>
      </w:r>
    </w:p>
    <w:p w14:paraId="0ED199A9" w14:textId="21660BAA" w:rsidR="00343D42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 xml:space="preserve">State Net Receipts – </w:t>
      </w:r>
      <w:r w:rsidR="0063468D" w:rsidRPr="0063468D">
        <w:rPr>
          <w:rFonts w:asciiTheme="minorHAnsi" w:hAnsiTheme="minorHAnsi"/>
          <w:sz w:val="22"/>
          <w:szCs w:val="22"/>
        </w:rPr>
        <w:t>Appears to have rebounded. However, with recent natural disasters, we w</w:t>
      </w:r>
      <w:r w:rsidR="0063468D">
        <w:rPr>
          <w:rFonts w:asciiTheme="minorHAnsi" w:hAnsiTheme="minorHAnsi"/>
          <w:sz w:val="22"/>
          <w:szCs w:val="22"/>
        </w:rPr>
        <w:t>ill continue to monitor closely</w:t>
      </w:r>
      <w:r w:rsidR="00007A87" w:rsidRPr="0011550A">
        <w:rPr>
          <w:rFonts w:asciiTheme="minorHAnsi" w:hAnsiTheme="minorHAnsi"/>
          <w:sz w:val="22"/>
          <w:szCs w:val="22"/>
        </w:rPr>
        <w:t>; low/medium risk level.</w:t>
      </w:r>
    </w:p>
    <w:p w14:paraId="1A00AB4F" w14:textId="7F3A2D6D" w:rsidR="00343D42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 xml:space="preserve">Pool Balance – </w:t>
      </w:r>
      <w:r w:rsidR="0063468D" w:rsidRPr="0063468D">
        <w:rPr>
          <w:rFonts w:asciiTheme="minorHAnsi" w:hAnsiTheme="minorHAnsi"/>
          <w:sz w:val="22"/>
          <w:szCs w:val="22"/>
        </w:rPr>
        <w:t>The total Pool balance has continued to grow in the past six months due to a net influx of State operating funds</w:t>
      </w:r>
      <w:r w:rsidR="00007A87" w:rsidRPr="0011550A">
        <w:rPr>
          <w:rFonts w:asciiTheme="minorHAnsi" w:hAnsiTheme="minorHAnsi"/>
          <w:sz w:val="22"/>
          <w:szCs w:val="22"/>
        </w:rPr>
        <w:t>; low risk level.</w:t>
      </w:r>
    </w:p>
    <w:p w14:paraId="26B8B10B" w14:textId="58E5F865" w:rsidR="00343D42" w:rsidRPr="0011550A" w:rsidRDefault="00343D42" w:rsidP="0011550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11550A">
        <w:rPr>
          <w:rFonts w:asciiTheme="minorHAnsi" w:hAnsiTheme="minorHAnsi"/>
          <w:sz w:val="22"/>
          <w:szCs w:val="22"/>
        </w:rPr>
        <w:t xml:space="preserve">Non-State Agency SPIA – </w:t>
      </w:r>
      <w:r w:rsidR="0063468D" w:rsidRPr="0063468D">
        <w:rPr>
          <w:rFonts w:asciiTheme="minorHAnsi" w:hAnsiTheme="minorHAnsi"/>
          <w:sz w:val="22"/>
          <w:szCs w:val="22"/>
        </w:rPr>
        <w:t>Non-State Agency Operating accounts remain ultimately stable</w:t>
      </w:r>
      <w:r w:rsidR="00007A87" w:rsidRPr="0011550A">
        <w:rPr>
          <w:rFonts w:asciiTheme="minorHAnsi" w:hAnsiTheme="minorHAnsi"/>
          <w:sz w:val="22"/>
          <w:szCs w:val="22"/>
        </w:rPr>
        <w:t>; low risk level.</w:t>
      </w:r>
    </w:p>
    <w:p w14:paraId="166CC771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</w:p>
    <w:p w14:paraId="662C08B9" w14:textId="21C80C6B" w:rsidR="003904B9" w:rsidRDefault="00523C8D" w:rsidP="009F45A5">
      <w:pPr>
        <w:rPr>
          <w:rFonts w:asciiTheme="minorHAnsi" w:hAnsiTheme="minorHAnsi"/>
          <w:sz w:val="22"/>
          <w:szCs w:val="22"/>
        </w:rPr>
      </w:pPr>
      <w:r w:rsidRPr="00AE5951">
        <w:rPr>
          <w:rFonts w:asciiTheme="minorHAnsi" w:hAnsiTheme="minorHAnsi"/>
          <w:b/>
          <w:sz w:val="22"/>
          <w:szCs w:val="22"/>
        </w:rPr>
        <w:t>Investment Pool Distributed Income Rate (net)</w:t>
      </w:r>
      <w:r>
        <w:rPr>
          <w:rFonts w:asciiTheme="minorHAnsi" w:hAnsiTheme="minorHAnsi"/>
          <w:sz w:val="22"/>
          <w:szCs w:val="22"/>
        </w:rPr>
        <w:t xml:space="preserve"> – </w:t>
      </w:r>
      <w:r w:rsidR="004011A6">
        <w:rPr>
          <w:rFonts w:asciiTheme="minorHAnsi" w:hAnsiTheme="minorHAnsi"/>
          <w:sz w:val="22"/>
          <w:szCs w:val="22"/>
        </w:rPr>
        <w:t xml:space="preserve"> </w:t>
      </w:r>
    </w:p>
    <w:p w14:paraId="425796C5" w14:textId="77777777" w:rsidR="004011A6" w:rsidRDefault="004011A6" w:rsidP="009F45A5">
      <w:pPr>
        <w:rPr>
          <w:rFonts w:asciiTheme="minorHAnsi" w:hAnsiTheme="minorHAnsi"/>
          <w:sz w:val="22"/>
          <w:szCs w:val="22"/>
        </w:rPr>
      </w:pPr>
    </w:p>
    <w:p w14:paraId="353FDD2E" w14:textId="6B543518" w:rsidR="004011A6" w:rsidRDefault="003904B9" w:rsidP="004011A6">
      <w:pPr>
        <w:rPr>
          <w:rFonts w:asciiTheme="minorHAnsi" w:hAnsiTheme="minorHAnsi"/>
          <w:sz w:val="22"/>
          <w:szCs w:val="22"/>
        </w:rPr>
      </w:pPr>
      <w:r w:rsidRPr="003904B9">
        <w:rPr>
          <w:rFonts w:asciiTheme="minorHAnsi" w:hAnsiTheme="minorHAnsi"/>
          <w:b/>
          <w:sz w:val="22"/>
          <w:szCs w:val="22"/>
        </w:rPr>
        <w:t>Investment Pool Distributed Income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- </w:t>
      </w:r>
      <w:r w:rsidR="007D3456">
        <w:rPr>
          <w:rFonts w:asciiTheme="minorHAnsi" w:hAnsiTheme="minorHAnsi"/>
          <w:sz w:val="22"/>
          <w:szCs w:val="22"/>
        </w:rPr>
        <w:t>Both the average balance and the average return have increased.</w:t>
      </w:r>
    </w:p>
    <w:p w14:paraId="6E1510D7" w14:textId="77777777" w:rsidR="00644E4D" w:rsidRDefault="00644E4D" w:rsidP="009F45A5">
      <w:pPr>
        <w:rPr>
          <w:rFonts w:asciiTheme="minorHAnsi" w:hAnsiTheme="minorHAnsi"/>
          <w:sz w:val="22"/>
          <w:szCs w:val="22"/>
        </w:rPr>
      </w:pPr>
    </w:p>
    <w:p w14:paraId="3933EDDC" w14:textId="50A27FE5" w:rsidR="00523C8D" w:rsidRDefault="00523C8D" w:rsidP="009F45A5">
      <w:pPr>
        <w:rPr>
          <w:rFonts w:asciiTheme="minorHAnsi" w:hAnsiTheme="minorHAnsi"/>
          <w:sz w:val="22"/>
          <w:szCs w:val="22"/>
        </w:rPr>
      </w:pPr>
      <w:r w:rsidRPr="003B263F">
        <w:rPr>
          <w:rFonts w:asciiTheme="minorHAnsi" w:hAnsiTheme="minorHAnsi"/>
          <w:b/>
          <w:sz w:val="22"/>
          <w:szCs w:val="22"/>
        </w:rPr>
        <w:t>Time Deposits Activity</w:t>
      </w:r>
      <w:r w:rsidR="00E4186F" w:rsidRPr="009518CA">
        <w:rPr>
          <w:rFonts w:asciiTheme="minorHAnsi" w:hAnsiTheme="minorHAnsi"/>
          <w:sz w:val="22"/>
          <w:szCs w:val="22"/>
        </w:rPr>
        <w:t xml:space="preserve"> -</w:t>
      </w:r>
      <w:r w:rsidR="00E4186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7D3456">
        <w:rPr>
          <w:rFonts w:asciiTheme="minorHAnsi" w:hAnsiTheme="minorHAnsi"/>
          <w:sz w:val="22"/>
          <w:szCs w:val="22"/>
        </w:rPr>
        <w:t>Not much recent activity by banks.</w:t>
      </w:r>
    </w:p>
    <w:p w14:paraId="1838DE2D" w14:textId="77777777" w:rsidR="00523C8D" w:rsidRDefault="00523C8D" w:rsidP="009F45A5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p w14:paraId="781E5958" w14:textId="3F26575B" w:rsidR="006C754F" w:rsidRPr="00221DE8" w:rsidRDefault="00431D42" w:rsidP="006C754F">
      <w:pPr>
        <w:spacing w:line="220" w:lineRule="exact"/>
        <w:rPr>
          <w:rFonts w:asciiTheme="minorHAnsi" w:hAnsiTheme="minorHAnsi"/>
          <w:sz w:val="22"/>
          <w:szCs w:val="22"/>
        </w:rPr>
      </w:pP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Treasury In</w:t>
      </w:r>
      <w:r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itiatives</w:t>
      </w:r>
      <w:r w:rsidRPr="004F103C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</w:t>
      </w:r>
      <w:r w:rsidR="00630EC8" w:rsidRPr="00221DE8">
        <w:rPr>
          <w:rFonts w:asciiTheme="minorHAnsi" w:hAnsiTheme="minorHAnsi"/>
          <w:smallCaps/>
          <w:sz w:val="20"/>
          <w:szCs w:val="20"/>
        </w:rPr>
        <w:t>(</w:t>
      </w:r>
      <w:r w:rsidR="00630EC8"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="00630EC8" w:rsidRPr="00221DE8">
        <w:rPr>
          <w:rFonts w:asciiTheme="minorHAnsi" w:hAnsiTheme="minorHAnsi"/>
          <w:sz w:val="20"/>
          <w:szCs w:val="20"/>
        </w:rPr>
        <w:t>)</w:t>
      </w:r>
    </w:p>
    <w:p w14:paraId="3F568758" w14:textId="77777777" w:rsidR="006C754F" w:rsidRDefault="006C754F" w:rsidP="00B30129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</w:p>
    <w:p w14:paraId="759316E7" w14:textId="6AB47FC7" w:rsidR="00A9198E" w:rsidRDefault="0092487C" w:rsidP="00B30129">
      <w:pPr>
        <w:spacing w:line="220" w:lineRule="exact"/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Tanner updated the Council</w:t>
      </w:r>
      <w:r w:rsidR="00A9198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on the Florida PALM project and how it will impact Florida Treasury. </w:t>
      </w:r>
    </w:p>
    <w:p w14:paraId="26E29740" w14:textId="77777777" w:rsidR="008946DF" w:rsidRDefault="008946DF" w:rsidP="008946DF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4BEB91F9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C9044D"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 xml:space="preserve">Securities Lending Review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274BEB4E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68ECDC1" w14:textId="507039FE" w:rsidR="009F45A5" w:rsidRPr="00221DE8" w:rsidRDefault="009F45A5" w:rsidP="009F45A5">
      <w:pPr>
        <w:rPr>
          <w:rFonts w:asciiTheme="minorHAnsi" w:hAnsiTheme="minorHAnsi"/>
          <w:smallCaps/>
          <w:szCs w:val="22"/>
        </w:rPr>
      </w:pPr>
      <w:r w:rsidRPr="00221DE8">
        <w:rPr>
          <w:rFonts w:asciiTheme="minorHAnsi" w:hAnsiTheme="minorHAnsi"/>
          <w:sz w:val="22"/>
          <w:szCs w:val="22"/>
        </w:rPr>
        <w:t>Pedro gave an overview of th</w:t>
      </w:r>
      <w:r w:rsidR="008946DF">
        <w:rPr>
          <w:rFonts w:asciiTheme="minorHAnsi" w:hAnsiTheme="minorHAnsi"/>
          <w:sz w:val="22"/>
          <w:szCs w:val="22"/>
        </w:rPr>
        <w:t>e securities lending program</w:t>
      </w:r>
      <w:r w:rsidR="00EF10C2">
        <w:rPr>
          <w:rFonts w:asciiTheme="minorHAnsi" w:hAnsiTheme="minorHAnsi"/>
          <w:sz w:val="22"/>
          <w:szCs w:val="22"/>
        </w:rPr>
        <w:t xml:space="preserve"> as of </w:t>
      </w:r>
      <w:r w:rsidR="00E31E36">
        <w:rPr>
          <w:rFonts w:asciiTheme="minorHAnsi" w:hAnsiTheme="minorHAnsi"/>
          <w:sz w:val="22"/>
          <w:szCs w:val="22"/>
        </w:rPr>
        <w:t>September 30,</w:t>
      </w:r>
      <w:r w:rsidR="00EF10C2">
        <w:rPr>
          <w:rFonts w:asciiTheme="minorHAnsi" w:hAnsiTheme="minorHAnsi"/>
          <w:sz w:val="22"/>
          <w:szCs w:val="22"/>
        </w:rPr>
        <w:t xml:space="preserve"> 2019</w:t>
      </w:r>
      <w:r w:rsidR="008946DF">
        <w:rPr>
          <w:rFonts w:asciiTheme="minorHAnsi" w:hAnsiTheme="minorHAnsi"/>
          <w:sz w:val="22"/>
          <w:szCs w:val="22"/>
        </w:rPr>
        <w:t>.</w:t>
      </w:r>
    </w:p>
    <w:p w14:paraId="4F78245A" w14:textId="77777777" w:rsidR="009F45A5" w:rsidRPr="00221DE8" w:rsidRDefault="009F45A5" w:rsidP="009F45A5">
      <w:pPr>
        <w:spacing w:line="220" w:lineRule="exact"/>
        <w:ind w:left="360"/>
        <w:rPr>
          <w:rFonts w:asciiTheme="minorHAnsi" w:hAnsiTheme="minorHAnsi"/>
          <w:sz w:val="22"/>
          <w:szCs w:val="22"/>
        </w:rPr>
      </w:pPr>
    </w:p>
    <w:p w14:paraId="4F177639" w14:textId="77777777" w:rsidR="00B30129" w:rsidRPr="00221DE8" w:rsidRDefault="00B30129" w:rsidP="00B30129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Investment Pool Review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521F4744" w14:textId="77777777" w:rsidR="00B30129" w:rsidRPr="00221DE8" w:rsidRDefault="00B30129" w:rsidP="00B30129">
      <w:pPr>
        <w:spacing w:line="220" w:lineRule="exact"/>
        <w:ind w:left="360"/>
        <w:rPr>
          <w:rFonts w:asciiTheme="minorHAnsi" w:hAnsiTheme="minorHAnsi"/>
          <w:sz w:val="22"/>
          <w:szCs w:val="22"/>
        </w:rPr>
      </w:pPr>
    </w:p>
    <w:p w14:paraId="14FDDE63" w14:textId="77777777" w:rsidR="00B30129" w:rsidRPr="00221DE8" w:rsidRDefault="00A9198E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Pedro recapped the prior six</w:t>
      </w:r>
      <w:r w:rsidR="00B33AE5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month period’s economic conditions and recent developments.</w:t>
      </w:r>
    </w:p>
    <w:p w14:paraId="6A4937E8" w14:textId="77777777" w:rsidR="00B30129" w:rsidRPr="00221DE8" w:rsidRDefault="00B30129" w:rsidP="009F45A5">
      <w:pPr>
        <w:spacing w:line="220" w:lineRule="exact"/>
        <w:rPr>
          <w:rFonts w:asciiTheme="minorHAnsi" w:hAnsiTheme="minorHAnsi"/>
          <w:smallCaps/>
          <w:sz w:val="22"/>
          <w:szCs w:val="22"/>
        </w:rPr>
      </w:pPr>
    </w:p>
    <w:p w14:paraId="15F2A51D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Liquidity</w:t>
      </w:r>
      <w:r w:rsidR="00B30129"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, Ultra-Short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 and Short Duration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6"/>
          <w:szCs w:val="26"/>
          <w:u w:val="single"/>
        </w:rPr>
        <w:t xml:space="preserve"> </w:t>
      </w: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 xml:space="preserve">Portfolios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18B4F73F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717DD7B8" w14:textId="3AD821FB" w:rsidR="009F45A5" w:rsidRPr="00221DE8" w:rsidRDefault="006B6918" w:rsidP="009F45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Bill Gilbert</w:t>
      </w:r>
      <w:r w:rsidR="00B30129" w:rsidRPr="00221DE8">
        <w:rPr>
          <w:rFonts w:asciiTheme="minorHAnsi" w:hAnsiTheme="minorHAnsi"/>
          <w:sz w:val="22"/>
          <w:szCs w:val="22"/>
        </w:rPr>
        <w:t xml:space="preserve"> </w:t>
      </w:r>
      <w:r w:rsidR="009F45A5" w:rsidRPr="00221DE8">
        <w:rPr>
          <w:rFonts w:asciiTheme="minorHAnsi" w:hAnsiTheme="minorHAnsi"/>
          <w:sz w:val="22"/>
          <w:szCs w:val="22"/>
        </w:rPr>
        <w:t xml:space="preserve">presented the Liquidity </w:t>
      </w:r>
      <w:r>
        <w:rPr>
          <w:rFonts w:asciiTheme="minorHAnsi" w:hAnsiTheme="minorHAnsi"/>
          <w:sz w:val="22"/>
          <w:szCs w:val="22"/>
        </w:rPr>
        <w:t xml:space="preserve">portfolio, </w:t>
      </w:r>
      <w:r w:rsidR="00E31E36">
        <w:rPr>
          <w:rFonts w:asciiTheme="minorHAnsi" w:hAnsiTheme="minorHAnsi"/>
          <w:sz w:val="22"/>
          <w:szCs w:val="22"/>
        </w:rPr>
        <w:t>Pedro Morgado</w:t>
      </w:r>
      <w:r w:rsidR="00EC3261">
        <w:rPr>
          <w:rFonts w:asciiTheme="minorHAnsi" w:hAnsiTheme="minorHAnsi"/>
          <w:sz w:val="22"/>
          <w:szCs w:val="22"/>
        </w:rPr>
        <w:t xml:space="preserve"> presented data on the </w:t>
      </w:r>
      <w:r>
        <w:rPr>
          <w:rFonts w:asciiTheme="minorHAnsi" w:hAnsiTheme="minorHAnsi"/>
          <w:sz w:val="22"/>
          <w:szCs w:val="22"/>
        </w:rPr>
        <w:t xml:space="preserve">Ultra </w:t>
      </w:r>
      <w:r w:rsidR="00EC3261">
        <w:rPr>
          <w:rFonts w:asciiTheme="minorHAnsi" w:hAnsiTheme="minorHAnsi"/>
          <w:sz w:val="22"/>
          <w:szCs w:val="22"/>
        </w:rPr>
        <w:t>Short Duration portfolio</w:t>
      </w:r>
      <w:r>
        <w:rPr>
          <w:rFonts w:asciiTheme="minorHAnsi" w:hAnsiTheme="minorHAnsi"/>
          <w:sz w:val="22"/>
          <w:szCs w:val="22"/>
        </w:rPr>
        <w:t xml:space="preserve"> and Megan Murphy presented the Short Duration </w:t>
      </w:r>
      <w:r w:rsidR="00AE3B37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ortfolio</w:t>
      </w:r>
      <w:r w:rsidR="009F45A5" w:rsidRPr="00221DE8">
        <w:rPr>
          <w:rFonts w:asciiTheme="minorHAnsi" w:hAnsiTheme="minorHAnsi"/>
          <w:sz w:val="22"/>
          <w:szCs w:val="22"/>
        </w:rPr>
        <w:t>.  The presentation</w:t>
      </w:r>
      <w:r w:rsidR="00AE3B37">
        <w:rPr>
          <w:rFonts w:asciiTheme="minorHAnsi" w:hAnsiTheme="minorHAnsi"/>
          <w:sz w:val="22"/>
          <w:szCs w:val="22"/>
        </w:rPr>
        <w:t>s</w:t>
      </w:r>
      <w:r w:rsidR="009F45A5" w:rsidRPr="00221DE8">
        <w:rPr>
          <w:rFonts w:asciiTheme="minorHAnsi" w:hAnsiTheme="minorHAnsi"/>
          <w:sz w:val="22"/>
          <w:szCs w:val="22"/>
        </w:rPr>
        <w:t xml:space="preserve"> included performance </w:t>
      </w:r>
      <w:r w:rsidR="00AE3B37">
        <w:rPr>
          <w:rFonts w:asciiTheme="minorHAnsi" w:hAnsiTheme="minorHAnsi"/>
          <w:sz w:val="22"/>
          <w:szCs w:val="22"/>
        </w:rPr>
        <w:t xml:space="preserve">and attribution, </w:t>
      </w:r>
      <w:r w:rsidR="009F45A5" w:rsidRPr="00221DE8">
        <w:rPr>
          <w:rFonts w:asciiTheme="minorHAnsi" w:hAnsiTheme="minorHAnsi"/>
          <w:sz w:val="22"/>
          <w:szCs w:val="22"/>
        </w:rPr>
        <w:t>portfolio characteristics and current strategy for the t</w:t>
      </w:r>
      <w:r w:rsidR="00AE3B37">
        <w:rPr>
          <w:rFonts w:asciiTheme="minorHAnsi" w:hAnsiTheme="minorHAnsi"/>
          <w:sz w:val="22"/>
          <w:szCs w:val="22"/>
        </w:rPr>
        <w:t>hree</w:t>
      </w:r>
      <w:r w:rsidR="009F45A5" w:rsidRPr="00221DE8">
        <w:rPr>
          <w:rFonts w:asciiTheme="minorHAnsi" w:hAnsiTheme="minorHAnsi"/>
          <w:sz w:val="22"/>
          <w:szCs w:val="22"/>
        </w:rPr>
        <w:t xml:space="preserve"> portfolios.  </w:t>
      </w:r>
    </w:p>
    <w:p w14:paraId="03C991A7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4E0FBB8" w14:textId="77777777" w:rsidR="001E64A8" w:rsidRDefault="001E64A8" w:rsidP="009F45A5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</w:p>
    <w:p w14:paraId="0E75DBDC" w14:textId="77777777" w:rsidR="001E64A8" w:rsidRDefault="001E64A8" w:rsidP="009F45A5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</w:p>
    <w:p w14:paraId="02D49DAC" w14:textId="77777777" w:rsidR="001E64A8" w:rsidRDefault="001E64A8" w:rsidP="009F45A5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</w:p>
    <w:p w14:paraId="66E5650B" w14:textId="5A803095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8020F9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lastRenderedPageBreak/>
        <w:t>Intermediate and Long Duration Portfolios</w:t>
      </w:r>
      <w:r w:rsidRPr="008020F9">
        <w:rPr>
          <w:rFonts w:asciiTheme="minorHAnsi" w:hAnsiTheme="minorHAnsi"/>
          <w:b/>
          <w:smallCaps/>
          <w:color w:val="244061" w:themeColor="accent1" w:themeShade="80"/>
          <w:szCs w:val="22"/>
        </w:rPr>
        <w:t xml:space="preserve"> </w:t>
      </w:r>
      <w:r w:rsidRPr="00221DE8">
        <w:rPr>
          <w:rFonts w:asciiTheme="minorHAnsi" w:hAnsiTheme="minorHAnsi"/>
          <w:smallCaps/>
          <w:szCs w:val="22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09624BBD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B0044FD" w14:textId="447865B4" w:rsidR="009F45A5" w:rsidRPr="00221DE8" w:rsidRDefault="009F45A5" w:rsidP="009F45A5">
      <w:pPr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 xml:space="preserve">Ken presented the Intermediate and Long Duration portfolios which included an update </w:t>
      </w:r>
      <w:r w:rsidR="003825F9">
        <w:rPr>
          <w:rFonts w:asciiTheme="minorHAnsi" w:hAnsiTheme="minorHAnsi"/>
          <w:sz w:val="22"/>
          <w:szCs w:val="22"/>
        </w:rPr>
        <w:t>of</w:t>
      </w:r>
      <w:r w:rsidRPr="00221DE8">
        <w:rPr>
          <w:rFonts w:asciiTheme="minorHAnsi" w:hAnsiTheme="minorHAnsi"/>
          <w:sz w:val="22"/>
          <w:szCs w:val="22"/>
        </w:rPr>
        <w:t xml:space="preserve"> the </w:t>
      </w:r>
      <w:r w:rsidR="003825F9">
        <w:rPr>
          <w:rFonts w:asciiTheme="minorHAnsi" w:hAnsiTheme="minorHAnsi"/>
          <w:sz w:val="22"/>
          <w:szCs w:val="22"/>
        </w:rPr>
        <w:t xml:space="preserve">Composite </w:t>
      </w:r>
      <w:r w:rsidRPr="00221DE8">
        <w:rPr>
          <w:rFonts w:asciiTheme="minorHAnsi" w:hAnsiTheme="minorHAnsi"/>
          <w:sz w:val="22"/>
          <w:szCs w:val="22"/>
        </w:rPr>
        <w:t>portfolio</w:t>
      </w:r>
      <w:r w:rsidR="003825F9">
        <w:rPr>
          <w:rFonts w:asciiTheme="minorHAnsi" w:hAnsiTheme="minorHAnsi"/>
          <w:sz w:val="22"/>
          <w:szCs w:val="22"/>
        </w:rPr>
        <w:t>s’</w:t>
      </w:r>
      <w:r w:rsidRPr="00221DE8">
        <w:rPr>
          <w:rFonts w:asciiTheme="minorHAnsi" w:hAnsiTheme="minorHAnsi"/>
          <w:sz w:val="22"/>
          <w:szCs w:val="22"/>
        </w:rPr>
        <w:t xml:space="preserve"> performance and characteristics versus the applicable benchmarks.</w:t>
      </w:r>
      <w:r w:rsidR="00DE247B">
        <w:rPr>
          <w:rFonts w:asciiTheme="minorHAnsi" w:hAnsiTheme="minorHAnsi"/>
          <w:sz w:val="22"/>
          <w:szCs w:val="22"/>
        </w:rPr>
        <w:t xml:space="preserve">  </w:t>
      </w:r>
      <w:r w:rsidR="003825F9">
        <w:rPr>
          <w:rFonts w:asciiTheme="minorHAnsi" w:hAnsiTheme="minorHAnsi"/>
          <w:sz w:val="22"/>
          <w:szCs w:val="22"/>
        </w:rPr>
        <w:t>He highlighted the consensus views of the managers’ outlook as follows:</w:t>
      </w:r>
    </w:p>
    <w:p w14:paraId="746361A4" w14:textId="440C29FB" w:rsidR="009F45A5" w:rsidRDefault="009F45A5" w:rsidP="009F45A5">
      <w:pPr>
        <w:rPr>
          <w:rFonts w:asciiTheme="minorHAnsi" w:hAnsiTheme="minorHAnsi"/>
          <w:sz w:val="22"/>
          <w:szCs w:val="22"/>
        </w:rPr>
      </w:pPr>
    </w:p>
    <w:p w14:paraId="09FFC116" w14:textId="77777777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US growth in the high 1%- low 2% range (downgraded from 2.5-2.75%) &amp; inflation expectations rising slightly</w:t>
      </w:r>
    </w:p>
    <w:p w14:paraId="339F1760" w14:textId="77777777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No recession forecasts, but slower growth, both domestic &amp; global</w:t>
      </w:r>
    </w:p>
    <w:p w14:paraId="7950820E" w14:textId="06B5D00E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 xml:space="preserve">Federal Reserve reverses course with 2 </w:t>
      </w:r>
      <w:r w:rsidR="004100CE" w:rsidRPr="00E31E36">
        <w:rPr>
          <w:rFonts w:asciiTheme="minorHAnsi" w:hAnsiTheme="minorHAnsi"/>
          <w:sz w:val="22"/>
          <w:szCs w:val="22"/>
        </w:rPr>
        <w:t>easing’s</w:t>
      </w:r>
      <w:r w:rsidRPr="00E31E36">
        <w:rPr>
          <w:rFonts w:asciiTheme="minorHAnsi" w:hAnsiTheme="minorHAnsi"/>
          <w:sz w:val="22"/>
          <w:szCs w:val="22"/>
        </w:rPr>
        <w:t xml:space="preserve"> (mid-cycle adjustment) to date, expect one more cut, then could potentially be on hold into 2020</w:t>
      </w:r>
    </w:p>
    <w:p w14:paraId="209A5E88" w14:textId="250EE036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 xml:space="preserve">Credit spreads could grind tighter, fundamentals still positive, </w:t>
      </w:r>
      <w:r w:rsidR="004100CE" w:rsidRPr="00E31E36">
        <w:rPr>
          <w:rFonts w:asciiTheme="minorHAnsi" w:hAnsiTheme="minorHAnsi"/>
          <w:sz w:val="22"/>
          <w:szCs w:val="22"/>
        </w:rPr>
        <w:t>managers migrating</w:t>
      </w:r>
      <w:r w:rsidRPr="00E31E36">
        <w:rPr>
          <w:rFonts w:asciiTheme="minorHAnsi" w:hAnsiTheme="minorHAnsi"/>
          <w:sz w:val="22"/>
          <w:szCs w:val="22"/>
        </w:rPr>
        <w:t xml:space="preserve"> to the belly of the curve, use Treasuries for duration</w:t>
      </w:r>
    </w:p>
    <w:p w14:paraId="5D293C3B" w14:textId="77777777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Continued preference for up-in-quality assets (consumer ABS, CMBS &amp; MBS)</w:t>
      </w:r>
    </w:p>
    <w:p w14:paraId="11F87F73" w14:textId="77777777" w:rsidR="00E31E36" w:rsidRPr="00E31E36" w:rsidRDefault="00E31E36" w:rsidP="00E31E36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Year-to-date Aggregate Index total return of 8.52%, 10.30% last 12 months, as of September 30, 2019</w:t>
      </w:r>
    </w:p>
    <w:p w14:paraId="4A4C0909" w14:textId="77777777" w:rsidR="00410122" w:rsidRDefault="00410122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2038631" w14:textId="77777777" w:rsidR="00B16CB2" w:rsidRPr="009B28D0" w:rsidRDefault="009F45A5" w:rsidP="009F45A5">
      <w:pPr>
        <w:spacing w:line="220" w:lineRule="exact"/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</w:pPr>
      <w:r w:rsidRPr="009B28D0">
        <w:rPr>
          <w:rFonts w:asciiTheme="minorHAnsi" w:hAnsiTheme="minorHAnsi"/>
          <w:b/>
          <w:smallCaps/>
          <w:color w:val="244061" w:themeColor="accent1" w:themeShade="80"/>
          <w:sz w:val="22"/>
          <w:szCs w:val="22"/>
          <w:u w:val="single"/>
        </w:rPr>
        <w:t>Watch List Update</w:t>
      </w:r>
    </w:p>
    <w:p w14:paraId="3C400388" w14:textId="77777777" w:rsidR="00B16CB2" w:rsidRDefault="00B16CB2" w:rsidP="009F45A5">
      <w:pPr>
        <w:spacing w:line="220" w:lineRule="exact"/>
        <w:rPr>
          <w:rFonts w:asciiTheme="minorHAnsi" w:hAnsiTheme="minorHAnsi"/>
          <w:b/>
          <w:sz w:val="22"/>
          <w:szCs w:val="22"/>
        </w:rPr>
      </w:pPr>
    </w:p>
    <w:p w14:paraId="5D91C95B" w14:textId="77777777" w:rsidR="00E31E36" w:rsidRPr="00E31E36" w:rsidRDefault="00E31E36" w:rsidP="00E31E36">
      <w:pPr>
        <w:spacing w:line="220" w:lineRule="exact"/>
        <w:ind w:firstLine="360"/>
        <w:rPr>
          <w:rFonts w:asciiTheme="minorHAnsi" w:hAnsiTheme="minorHAnsi"/>
          <w:b/>
          <w:sz w:val="22"/>
          <w:szCs w:val="22"/>
        </w:rPr>
      </w:pPr>
      <w:r w:rsidRPr="00E31E36">
        <w:rPr>
          <w:rFonts w:asciiTheme="minorHAnsi" w:hAnsiTheme="minorHAnsi"/>
          <w:b/>
          <w:sz w:val="22"/>
          <w:szCs w:val="22"/>
        </w:rPr>
        <w:t>Long Duration:</w:t>
      </w:r>
    </w:p>
    <w:p w14:paraId="3CE69F32" w14:textId="4C0DB28C" w:rsidR="00E31E36" w:rsidRPr="00E31E36" w:rsidRDefault="00E31E36" w:rsidP="00E31E36">
      <w:pPr>
        <w:numPr>
          <w:ilvl w:val="0"/>
          <w:numId w:val="37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 xml:space="preserve">Reducing </w:t>
      </w:r>
      <w:proofErr w:type="spellStart"/>
      <w:r w:rsidRPr="00E31E36">
        <w:rPr>
          <w:rFonts w:asciiTheme="minorHAnsi" w:hAnsiTheme="minorHAnsi"/>
          <w:sz w:val="22"/>
          <w:szCs w:val="22"/>
        </w:rPr>
        <w:t>Amundi</w:t>
      </w:r>
      <w:proofErr w:type="spellEnd"/>
      <w:r w:rsidRPr="00E31E36">
        <w:rPr>
          <w:rFonts w:asciiTheme="minorHAnsi" w:hAnsiTheme="minorHAnsi"/>
          <w:sz w:val="22"/>
          <w:szCs w:val="22"/>
        </w:rPr>
        <w:t xml:space="preserve"> Pioneer’s asse</w:t>
      </w:r>
      <w:r>
        <w:rPr>
          <w:rFonts w:asciiTheme="minorHAnsi" w:hAnsiTheme="minorHAnsi"/>
          <w:sz w:val="22"/>
          <w:szCs w:val="22"/>
        </w:rPr>
        <w:t xml:space="preserve">ts by a total of $500 million, </w:t>
      </w:r>
      <w:r w:rsidRPr="00E31E36">
        <w:rPr>
          <w:rFonts w:asciiTheme="minorHAnsi" w:hAnsiTheme="minorHAnsi"/>
          <w:sz w:val="22"/>
          <w:szCs w:val="22"/>
        </w:rPr>
        <w:t>to occur in November &amp; December 2019</w:t>
      </w:r>
    </w:p>
    <w:p w14:paraId="767613A8" w14:textId="17AAAFED" w:rsidR="00E31E36" w:rsidRPr="00E31E36" w:rsidRDefault="00E31E36" w:rsidP="00E31E36">
      <w:pPr>
        <w:numPr>
          <w:ilvl w:val="0"/>
          <w:numId w:val="37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Reallocating $500 million in funds to Galliard, Manulife</w:t>
      </w:r>
      <w:r w:rsidR="00F81C56">
        <w:rPr>
          <w:rFonts w:asciiTheme="minorHAnsi" w:hAnsiTheme="minorHAnsi"/>
          <w:sz w:val="22"/>
          <w:szCs w:val="22"/>
        </w:rPr>
        <w:t>,</w:t>
      </w:r>
      <w:r w:rsidRPr="00E31E36">
        <w:rPr>
          <w:rFonts w:asciiTheme="minorHAnsi" w:hAnsiTheme="minorHAnsi"/>
          <w:sz w:val="22"/>
          <w:szCs w:val="22"/>
        </w:rPr>
        <w:t xml:space="preserve"> Blackrock &amp; Sterling </w:t>
      </w:r>
    </w:p>
    <w:p w14:paraId="0979CD77" w14:textId="77777777" w:rsidR="00E31E36" w:rsidRDefault="00E31E36" w:rsidP="00E31E36">
      <w:pPr>
        <w:spacing w:line="220" w:lineRule="exact"/>
        <w:ind w:firstLine="360"/>
        <w:rPr>
          <w:rFonts w:asciiTheme="minorHAnsi" w:hAnsiTheme="minorHAnsi"/>
          <w:b/>
          <w:sz w:val="22"/>
          <w:szCs w:val="22"/>
        </w:rPr>
      </w:pPr>
    </w:p>
    <w:p w14:paraId="2ADD13B6" w14:textId="01BB4CB1" w:rsidR="00E31E36" w:rsidRPr="00E31E36" w:rsidRDefault="00E31E36" w:rsidP="00E31E36">
      <w:pPr>
        <w:spacing w:line="220" w:lineRule="exact"/>
        <w:ind w:firstLine="360"/>
        <w:rPr>
          <w:rFonts w:asciiTheme="minorHAnsi" w:hAnsiTheme="minorHAnsi"/>
          <w:b/>
          <w:sz w:val="22"/>
          <w:szCs w:val="22"/>
        </w:rPr>
      </w:pPr>
      <w:r w:rsidRPr="00E31E36">
        <w:rPr>
          <w:rFonts w:asciiTheme="minorHAnsi" w:hAnsiTheme="minorHAnsi"/>
          <w:b/>
          <w:sz w:val="22"/>
          <w:szCs w:val="22"/>
        </w:rPr>
        <w:t>Intermediate Duration:</w:t>
      </w:r>
    </w:p>
    <w:p w14:paraId="7E49F45F" w14:textId="77777777" w:rsidR="00E31E36" w:rsidRPr="00E31E36" w:rsidRDefault="00E31E36" w:rsidP="00E31E36">
      <w:pPr>
        <w:numPr>
          <w:ilvl w:val="0"/>
          <w:numId w:val="38"/>
        </w:numPr>
        <w:spacing w:line="220" w:lineRule="exact"/>
        <w:rPr>
          <w:rFonts w:asciiTheme="minorHAnsi" w:hAnsiTheme="minorHAnsi"/>
          <w:sz w:val="22"/>
          <w:szCs w:val="22"/>
        </w:rPr>
      </w:pPr>
      <w:r w:rsidRPr="00E31E36">
        <w:rPr>
          <w:rFonts w:asciiTheme="minorHAnsi" w:hAnsiTheme="minorHAnsi"/>
          <w:sz w:val="22"/>
          <w:szCs w:val="22"/>
        </w:rPr>
        <w:t>Changed benchmark to Bloomberg Barclay’s Intermediate US Bond Index as of June 1</w:t>
      </w:r>
    </w:p>
    <w:p w14:paraId="10E7D957" w14:textId="77777777" w:rsidR="00FF2F7E" w:rsidRDefault="00FF2F7E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989A005" w14:textId="77777777" w:rsidR="00FF2F7E" w:rsidRDefault="00FF2F7E" w:rsidP="008B077C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1FCCA940" w14:textId="77777777" w:rsidR="00FF2F7E" w:rsidRPr="00221DE8" w:rsidRDefault="00FF2F7E" w:rsidP="00FF2F7E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>Compliance Semi-Annual Review</w:t>
      </w:r>
      <w:r w:rsidRPr="00C9044D">
        <w:rPr>
          <w:rFonts w:asciiTheme="minorHAnsi" w:hAnsiTheme="minorHAnsi"/>
          <w:b/>
          <w:smallCaps/>
          <w:color w:val="1F497D" w:themeColor="text2"/>
          <w:sz w:val="22"/>
          <w:szCs w:val="22"/>
          <w:u w:val="single"/>
        </w:rPr>
        <w:t xml:space="preserve"> </w:t>
      </w:r>
      <w:r w:rsidRPr="00221DE8">
        <w:rPr>
          <w:rFonts w:asciiTheme="minorHAnsi" w:hAnsiTheme="minorHAnsi"/>
          <w:smallCaps/>
          <w:sz w:val="20"/>
          <w:szCs w:val="20"/>
        </w:rPr>
        <w:t>(</w:t>
      </w:r>
      <w:r w:rsidRPr="00221DE8">
        <w:rPr>
          <w:rFonts w:asciiTheme="minorHAnsi" w:hAnsiTheme="minorHAnsi"/>
          <w:i/>
          <w:sz w:val="20"/>
          <w:szCs w:val="20"/>
        </w:rPr>
        <w:t>see attached presentation</w:t>
      </w:r>
      <w:r w:rsidRPr="00221DE8">
        <w:rPr>
          <w:rFonts w:asciiTheme="minorHAnsi" w:hAnsiTheme="minorHAnsi"/>
          <w:sz w:val="20"/>
          <w:szCs w:val="20"/>
        </w:rPr>
        <w:t>)</w:t>
      </w:r>
    </w:p>
    <w:p w14:paraId="0985B007" w14:textId="77777777" w:rsidR="009F45A5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68BEC3B9" w14:textId="0D51D6A7" w:rsidR="00FF2F7E" w:rsidRDefault="00FF2F7E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David Wofford</w:t>
      </w:r>
      <w:r w:rsidR="0077518D">
        <w:rPr>
          <w:rFonts w:asciiTheme="minorHAnsi" w:hAnsiTheme="minorHAnsi"/>
          <w:sz w:val="22"/>
          <w:szCs w:val="22"/>
        </w:rPr>
        <w:t xml:space="preserve"> reviewed briefly the Compliance Enhancements, Liquidity, Ultra Short Duration, Short Duration, and Securities Lending </w:t>
      </w:r>
      <w:r w:rsidR="00414446">
        <w:rPr>
          <w:rFonts w:asciiTheme="minorHAnsi" w:hAnsiTheme="minorHAnsi"/>
          <w:sz w:val="22"/>
          <w:szCs w:val="22"/>
        </w:rPr>
        <w:t>p</w:t>
      </w:r>
      <w:r w:rsidR="0077518D">
        <w:rPr>
          <w:rFonts w:asciiTheme="minorHAnsi" w:hAnsiTheme="minorHAnsi"/>
          <w:sz w:val="22"/>
          <w:szCs w:val="22"/>
        </w:rPr>
        <w:t xml:space="preserve">ortfolios, </w:t>
      </w:r>
      <w:r w:rsidR="009B28D0">
        <w:rPr>
          <w:rFonts w:asciiTheme="minorHAnsi" w:hAnsiTheme="minorHAnsi"/>
          <w:sz w:val="22"/>
          <w:szCs w:val="22"/>
        </w:rPr>
        <w:t>including the following future initiatives.</w:t>
      </w:r>
    </w:p>
    <w:p w14:paraId="79677F79" w14:textId="77777777" w:rsidR="009B28D0" w:rsidRDefault="009B28D0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39A0EED8" w14:textId="77777777" w:rsidR="00E31E36" w:rsidRDefault="00E31E36" w:rsidP="009F45A5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</w:p>
    <w:p w14:paraId="13835027" w14:textId="10EB9ADE" w:rsidR="009F45A5" w:rsidRPr="008020F9" w:rsidRDefault="009F45A5" w:rsidP="009F45A5">
      <w:pPr>
        <w:rPr>
          <w:rFonts w:asciiTheme="minorHAnsi" w:hAnsiTheme="minorHAnsi"/>
          <w:b/>
          <w:color w:val="244061" w:themeColor="accent1" w:themeShade="80"/>
          <w:sz w:val="22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 w:val="22"/>
          <w:szCs w:val="22"/>
        </w:rPr>
        <w:t>The Committee members had no questions or comments relating to the managers.</w:t>
      </w:r>
    </w:p>
    <w:p w14:paraId="28349D84" w14:textId="77777777" w:rsidR="00D34BA6" w:rsidRDefault="00D34BA6" w:rsidP="009F45A5">
      <w:pPr>
        <w:rPr>
          <w:rFonts w:asciiTheme="minorHAnsi" w:hAnsiTheme="minorHAnsi"/>
          <w:sz w:val="22"/>
          <w:szCs w:val="22"/>
        </w:rPr>
      </w:pPr>
    </w:p>
    <w:p w14:paraId="058BA3D4" w14:textId="77777777" w:rsidR="009F45A5" w:rsidRPr="008020F9" w:rsidRDefault="009F45A5" w:rsidP="009F45A5">
      <w:pPr>
        <w:spacing w:line="220" w:lineRule="exact"/>
        <w:rPr>
          <w:rFonts w:asciiTheme="minorHAnsi" w:hAnsiTheme="minorHAnsi"/>
          <w:b/>
          <w:color w:val="244061" w:themeColor="accent1" w:themeShade="80"/>
          <w:szCs w:val="22"/>
        </w:rPr>
      </w:pPr>
      <w:r w:rsidRPr="008020F9">
        <w:rPr>
          <w:rFonts w:asciiTheme="minorHAnsi" w:hAnsiTheme="minorHAnsi"/>
          <w:b/>
          <w:color w:val="244061" w:themeColor="accent1" w:themeShade="80"/>
          <w:szCs w:val="22"/>
        </w:rPr>
        <w:t xml:space="preserve">Summary/ Questions / Next Meeting </w:t>
      </w:r>
    </w:p>
    <w:p w14:paraId="5918AB72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22760D6E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  <w:r w:rsidRPr="00221DE8">
        <w:rPr>
          <w:rFonts w:asciiTheme="minorHAnsi" w:hAnsiTheme="minorHAnsi"/>
          <w:sz w:val="22"/>
          <w:szCs w:val="22"/>
        </w:rPr>
        <w:t xml:space="preserve">Next </w:t>
      </w:r>
      <w:r w:rsidR="00221DE8" w:rsidRPr="00221DE8">
        <w:rPr>
          <w:rFonts w:asciiTheme="minorHAnsi" w:hAnsiTheme="minorHAnsi"/>
          <w:sz w:val="22"/>
          <w:szCs w:val="22"/>
        </w:rPr>
        <w:t xml:space="preserve">meeting </w:t>
      </w:r>
      <w:r w:rsidRPr="00221DE8">
        <w:rPr>
          <w:rFonts w:asciiTheme="minorHAnsi" w:hAnsiTheme="minorHAnsi"/>
          <w:sz w:val="22"/>
          <w:szCs w:val="22"/>
        </w:rPr>
        <w:t xml:space="preserve">will be </w:t>
      </w:r>
      <w:r w:rsidR="00221DE8" w:rsidRPr="00221DE8">
        <w:rPr>
          <w:rFonts w:asciiTheme="minorHAnsi" w:hAnsiTheme="minorHAnsi"/>
          <w:sz w:val="22"/>
          <w:szCs w:val="22"/>
        </w:rPr>
        <w:t xml:space="preserve">announced </w:t>
      </w:r>
      <w:r w:rsidR="00EC3261">
        <w:rPr>
          <w:rFonts w:asciiTheme="minorHAnsi" w:hAnsiTheme="minorHAnsi"/>
          <w:sz w:val="22"/>
          <w:szCs w:val="22"/>
        </w:rPr>
        <w:t>at a future date</w:t>
      </w:r>
      <w:r w:rsidR="00221DE8" w:rsidRPr="00221DE8">
        <w:rPr>
          <w:rFonts w:asciiTheme="minorHAnsi" w:hAnsiTheme="minorHAnsi"/>
          <w:sz w:val="22"/>
          <w:szCs w:val="22"/>
        </w:rPr>
        <w:t>.</w:t>
      </w:r>
    </w:p>
    <w:p w14:paraId="25EE06B6" w14:textId="77777777" w:rsidR="009F45A5" w:rsidRPr="00221DE8" w:rsidRDefault="009F45A5" w:rsidP="009F45A5">
      <w:pPr>
        <w:spacing w:line="220" w:lineRule="exact"/>
        <w:rPr>
          <w:rFonts w:asciiTheme="minorHAnsi" w:hAnsiTheme="minorHAnsi"/>
          <w:sz w:val="22"/>
          <w:szCs w:val="22"/>
        </w:rPr>
      </w:pPr>
    </w:p>
    <w:p w14:paraId="37842E1D" w14:textId="406467AE" w:rsidR="009F45A5" w:rsidRPr="00221DE8" w:rsidRDefault="009F45A5" w:rsidP="009F45A5">
      <w:pPr>
        <w:spacing w:line="220" w:lineRule="exact"/>
        <w:rPr>
          <w:rFonts w:asciiTheme="minorHAnsi" w:hAnsiTheme="minorHAnsi"/>
          <w:i/>
          <w:sz w:val="22"/>
          <w:szCs w:val="22"/>
        </w:rPr>
      </w:pPr>
      <w:r w:rsidRPr="00221DE8">
        <w:rPr>
          <w:rFonts w:asciiTheme="minorHAnsi" w:hAnsiTheme="minorHAnsi"/>
          <w:i/>
          <w:sz w:val="22"/>
          <w:szCs w:val="22"/>
        </w:rPr>
        <w:t xml:space="preserve">Meeting was adjourned at </w:t>
      </w:r>
      <w:r w:rsidR="00E50AE3">
        <w:rPr>
          <w:rFonts w:asciiTheme="minorHAnsi" w:hAnsiTheme="minorHAnsi"/>
          <w:i/>
          <w:sz w:val="22"/>
          <w:szCs w:val="22"/>
        </w:rPr>
        <w:t>3:0</w:t>
      </w:r>
      <w:r w:rsidR="00E31E36">
        <w:rPr>
          <w:rFonts w:asciiTheme="minorHAnsi" w:hAnsiTheme="minorHAnsi"/>
          <w:i/>
          <w:sz w:val="22"/>
          <w:szCs w:val="22"/>
        </w:rPr>
        <w:t>3</w:t>
      </w:r>
      <w:r w:rsidRPr="00221DE8">
        <w:rPr>
          <w:rFonts w:asciiTheme="minorHAnsi" w:hAnsiTheme="minorHAnsi"/>
          <w:i/>
          <w:sz w:val="22"/>
          <w:szCs w:val="22"/>
        </w:rPr>
        <w:t xml:space="preserve"> PM</w:t>
      </w:r>
      <w:r w:rsidRPr="00221DE8">
        <w:rPr>
          <w:rFonts w:asciiTheme="minorHAnsi" w:hAnsiTheme="minorHAnsi"/>
          <w:i/>
          <w:sz w:val="20"/>
          <w:szCs w:val="20"/>
        </w:rPr>
        <w:t>.</w:t>
      </w:r>
    </w:p>
    <w:p w14:paraId="64E9D8A3" w14:textId="77777777" w:rsidR="009F45A5" w:rsidRPr="00221DE8" w:rsidRDefault="009F45A5" w:rsidP="00EA3CC8">
      <w:pPr>
        <w:rPr>
          <w:rFonts w:asciiTheme="minorHAnsi" w:hAnsiTheme="minorHAnsi"/>
          <w:sz w:val="16"/>
          <w:szCs w:val="22"/>
        </w:rPr>
      </w:pPr>
    </w:p>
    <w:sectPr w:rsidR="009F45A5" w:rsidRPr="00221DE8" w:rsidSect="0059788A">
      <w:footerReference w:type="default" r:id="rId8"/>
      <w:pgSz w:w="12240" w:h="15840" w:code="1"/>
      <w:pgMar w:top="720" w:right="1008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1D6A" w14:textId="77777777" w:rsidR="0092487C" w:rsidRDefault="0092487C">
      <w:r>
        <w:separator/>
      </w:r>
    </w:p>
  </w:endnote>
  <w:endnote w:type="continuationSeparator" w:id="0">
    <w:p w14:paraId="539DBABE" w14:textId="77777777" w:rsidR="0092487C" w:rsidRDefault="009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89F6" w14:textId="2B1E6C66" w:rsidR="0092487C" w:rsidRPr="0059788A" w:rsidRDefault="0092487C" w:rsidP="0059788A">
    <w:pPr>
      <w:pStyle w:val="Footer"/>
      <w:tabs>
        <w:tab w:val="clear" w:pos="8640"/>
        <w:tab w:val="left" w:pos="4320"/>
        <w:tab w:val="right" w:pos="9900"/>
      </w:tabs>
      <w:ind w:firstLine="3600"/>
      <w:jc w:val="center"/>
    </w:pPr>
    <w:r w:rsidRPr="0059788A">
      <w:t xml:space="preserve">            </w:t>
    </w:r>
    <w:sdt>
      <w:sdtPr>
        <w:rPr>
          <w:sz w:val="20"/>
        </w:rPr>
        <w:id w:val="95861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59788A">
          <w:rPr>
            <w:sz w:val="20"/>
          </w:rPr>
          <w:tab/>
          <w:t xml:space="preserve">                             </w:t>
        </w:r>
        <w:r w:rsidRPr="0059788A">
          <w:rPr>
            <w:i/>
            <w:sz w:val="20"/>
          </w:rPr>
          <w:t>Inv</w:t>
        </w:r>
        <w:r>
          <w:rPr>
            <w:i/>
            <w:sz w:val="20"/>
          </w:rPr>
          <w:t>estment</w:t>
        </w:r>
        <w:r w:rsidRPr="0059788A">
          <w:rPr>
            <w:i/>
            <w:sz w:val="20"/>
          </w:rPr>
          <w:t xml:space="preserve"> C</w:t>
        </w:r>
        <w:r>
          <w:rPr>
            <w:i/>
            <w:sz w:val="20"/>
          </w:rPr>
          <w:t>ouncil</w:t>
        </w:r>
        <w:r w:rsidRPr="0059788A">
          <w:rPr>
            <w:i/>
            <w:sz w:val="20"/>
          </w:rPr>
          <w:t xml:space="preserve"> Mtg</w:t>
        </w:r>
        <w:r>
          <w:rPr>
            <w:i/>
            <w:sz w:val="20"/>
          </w:rPr>
          <w:t>.</w:t>
        </w:r>
        <w:r w:rsidRPr="0059788A">
          <w:rPr>
            <w:i/>
            <w:sz w:val="20"/>
          </w:rPr>
          <w:t xml:space="preserve"> – </w:t>
        </w:r>
        <w:r>
          <w:rPr>
            <w:i/>
            <w:sz w:val="20"/>
          </w:rPr>
          <w:t>May 16, 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8D7B4" w14:textId="77777777" w:rsidR="0092487C" w:rsidRDefault="0092487C">
      <w:r>
        <w:separator/>
      </w:r>
    </w:p>
  </w:footnote>
  <w:footnote w:type="continuationSeparator" w:id="0">
    <w:p w14:paraId="5ECFFAF8" w14:textId="77777777" w:rsidR="0092487C" w:rsidRDefault="0092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88A"/>
    <w:multiLevelType w:val="hybridMultilevel"/>
    <w:tmpl w:val="541C43D6"/>
    <w:lvl w:ilvl="0" w:tplc="B916128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C0D5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BC5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CAF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484B9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0950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C74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40A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2EE9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1953"/>
    <w:multiLevelType w:val="hybridMultilevel"/>
    <w:tmpl w:val="56AEE0BA"/>
    <w:lvl w:ilvl="0" w:tplc="E22061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214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2DF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BD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4B5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CD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E9C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A77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4B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5B6"/>
    <w:multiLevelType w:val="hybridMultilevel"/>
    <w:tmpl w:val="B0C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5B50"/>
    <w:multiLevelType w:val="hybridMultilevel"/>
    <w:tmpl w:val="C206E490"/>
    <w:lvl w:ilvl="0" w:tplc="09C2BB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C6C5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080E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6C7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762CE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093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6456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909F0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32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740A"/>
    <w:multiLevelType w:val="hybridMultilevel"/>
    <w:tmpl w:val="C9B4B16E"/>
    <w:lvl w:ilvl="0" w:tplc="36E2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C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4558A1"/>
    <w:multiLevelType w:val="hybridMultilevel"/>
    <w:tmpl w:val="CD9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5BA"/>
    <w:multiLevelType w:val="hybridMultilevel"/>
    <w:tmpl w:val="293AE564"/>
    <w:lvl w:ilvl="0" w:tplc="EB804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E2702">
      <w:start w:val="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A8B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69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CCF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35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50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024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8DF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09D4"/>
    <w:multiLevelType w:val="hybridMultilevel"/>
    <w:tmpl w:val="7E0AA3D0"/>
    <w:lvl w:ilvl="0" w:tplc="D7D243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EE1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38D5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C80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27E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C20B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499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2A4C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49B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75C7F"/>
    <w:multiLevelType w:val="hybridMultilevel"/>
    <w:tmpl w:val="4A62EF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C7E14"/>
    <w:multiLevelType w:val="hybridMultilevel"/>
    <w:tmpl w:val="476C504E"/>
    <w:lvl w:ilvl="0" w:tplc="3D2C3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A4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6C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E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E7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E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8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2A249E"/>
    <w:multiLevelType w:val="hybridMultilevel"/>
    <w:tmpl w:val="FCF2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8C6562"/>
    <w:multiLevelType w:val="hybridMultilevel"/>
    <w:tmpl w:val="5FA2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21CAD"/>
    <w:multiLevelType w:val="hybridMultilevel"/>
    <w:tmpl w:val="B7C8FA4E"/>
    <w:lvl w:ilvl="0" w:tplc="39C46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0C40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C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4D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6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EE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B80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B2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D47BF2"/>
    <w:multiLevelType w:val="hybridMultilevel"/>
    <w:tmpl w:val="7EB2E694"/>
    <w:lvl w:ilvl="0" w:tplc="73805B4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6F8B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6CE2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E340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CFB2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E101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82F8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A18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A67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451DA"/>
    <w:multiLevelType w:val="hybridMultilevel"/>
    <w:tmpl w:val="B08C6B32"/>
    <w:lvl w:ilvl="0" w:tplc="DEB2C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D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2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E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2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6F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9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AB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C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184FBC"/>
    <w:multiLevelType w:val="hybridMultilevel"/>
    <w:tmpl w:val="5C5A3C48"/>
    <w:lvl w:ilvl="0" w:tplc="14A8B6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8C7E4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C27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26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33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839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A7C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509E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57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FAF"/>
    <w:multiLevelType w:val="hybridMultilevel"/>
    <w:tmpl w:val="A6127D7C"/>
    <w:lvl w:ilvl="0" w:tplc="87623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CC1BA">
      <w:start w:val="45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9A33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4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76D0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660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C35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9C06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2F1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46D8C"/>
    <w:multiLevelType w:val="hybridMultilevel"/>
    <w:tmpl w:val="DF24F280"/>
    <w:lvl w:ilvl="0" w:tplc="A05C87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4C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EA10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A7BB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EAF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8C4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2B17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E2A6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6B83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35BC3"/>
    <w:multiLevelType w:val="hybridMultilevel"/>
    <w:tmpl w:val="08CE2F1C"/>
    <w:lvl w:ilvl="0" w:tplc="9B84BA0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6213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B2631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E0E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CD0D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FA135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203C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8D26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2E84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577AC"/>
    <w:multiLevelType w:val="hybridMultilevel"/>
    <w:tmpl w:val="96FE3A08"/>
    <w:lvl w:ilvl="0" w:tplc="92125A8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8D8E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4F80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0C7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050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0FFB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AA6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02BE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50FC8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42DF5"/>
    <w:multiLevelType w:val="hybridMultilevel"/>
    <w:tmpl w:val="B602FA62"/>
    <w:lvl w:ilvl="0" w:tplc="34CE1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C0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E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C1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49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24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3A1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22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72B499C"/>
    <w:multiLevelType w:val="hybridMultilevel"/>
    <w:tmpl w:val="487E61CE"/>
    <w:lvl w:ilvl="0" w:tplc="BAE6999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C0983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D8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F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586FB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2F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94353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89D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71F0D"/>
    <w:multiLevelType w:val="hybridMultilevel"/>
    <w:tmpl w:val="B8A06CBE"/>
    <w:lvl w:ilvl="0" w:tplc="2F2295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82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E3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47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AF3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28B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5C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4CA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A47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E5992"/>
    <w:multiLevelType w:val="hybridMultilevel"/>
    <w:tmpl w:val="FD1E134E"/>
    <w:lvl w:ilvl="0" w:tplc="E1A63A1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6C95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98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05C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492F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09A5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2C3E8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3042F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42E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67E6F"/>
    <w:multiLevelType w:val="hybridMultilevel"/>
    <w:tmpl w:val="52C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83FE7"/>
    <w:multiLevelType w:val="hybridMultilevel"/>
    <w:tmpl w:val="97786BFC"/>
    <w:lvl w:ilvl="0" w:tplc="386E26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F4A1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933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6E7C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6C39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C411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8A22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6702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C0024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A6959"/>
    <w:multiLevelType w:val="hybridMultilevel"/>
    <w:tmpl w:val="92D6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C087E"/>
    <w:multiLevelType w:val="hybridMultilevel"/>
    <w:tmpl w:val="E244F084"/>
    <w:lvl w:ilvl="0" w:tplc="A04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03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C4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2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0F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03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82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62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CF66E9"/>
    <w:multiLevelType w:val="hybridMultilevel"/>
    <w:tmpl w:val="E7B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F39C2"/>
    <w:multiLevelType w:val="hybridMultilevel"/>
    <w:tmpl w:val="128E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3242E"/>
    <w:multiLevelType w:val="hybridMultilevel"/>
    <w:tmpl w:val="4AE8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E5920"/>
    <w:multiLevelType w:val="hybridMultilevel"/>
    <w:tmpl w:val="E4A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17F82"/>
    <w:multiLevelType w:val="hybridMultilevel"/>
    <w:tmpl w:val="BF1E6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CA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21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0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43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4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D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4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0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60D25"/>
    <w:multiLevelType w:val="hybridMultilevel"/>
    <w:tmpl w:val="DEF0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1C5F"/>
    <w:multiLevelType w:val="hybridMultilevel"/>
    <w:tmpl w:val="3FE2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12504"/>
    <w:multiLevelType w:val="hybridMultilevel"/>
    <w:tmpl w:val="7E7CC5FA"/>
    <w:lvl w:ilvl="0" w:tplc="B7FE12C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8F78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AEBB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08E7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25DC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4E762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0E906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48F94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25D9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42896"/>
    <w:multiLevelType w:val="hybridMultilevel"/>
    <w:tmpl w:val="7876E7FE"/>
    <w:lvl w:ilvl="0" w:tplc="BA64F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C77E4">
      <w:start w:val="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4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2A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00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C7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0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36D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CEE08A2"/>
    <w:multiLevelType w:val="hybridMultilevel"/>
    <w:tmpl w:val="D29671EE"/>
    <w:lvl w:ilvl="0" w:tplc="2D3C9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40CF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4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C8C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84E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4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8A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A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C21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13"/>
  </w:num>
  <w:num w:numId="5">
    <w:abstractNumId w:val="35"/>
  </w:num>
  <w:num w:numId="6">
    <w:abstractNumId w:val="31"/>
  </w:num>
  <w:num w:numId="7">
    <w:abstractNumId w:val="17"/>
  </w:num>
  <w:num w:numId="8">
    <w:abstractNumId w:val="15"/>
  </w:num>
  <w:num w:numId="9">
    <w:abstractNumId w:val="0"/>
  </w:num>
  <w:num w:numId="10">
    <w:abstractNumId w:val="23"/>
  </w:num>
  <w:num w:numId="11">
    <w:abstractNumId w:val="7"/>
  </w:num>
  <w:num w:numId="12">
    <w:abstractNumId w:val="1"/>
  </w:num>
  <w:num w:numId="13">
    <w:abstractNumId w:val="25"/>
  </w:num>
  <w:num w:numId="14">
    <w:abstractNumId w:val="19"/>
  </w:num>
  <w:num w:numId="15">
    <w:abstractNumId w:val="18"/>
  </w:num>
  <w:num w:numId="16">
    <w:abstractNumId w:val="28"/>
  </w:num>
  <w:num w:numId="17">
    <w:abstractNumId w:val="12"/>
  </w:num>
  <w:num w:numId="18">
    <w:abstractNumId w:val="26"/>
  </w:num>
  <w:num w:numId="19">
    <w:abstractNumId w:val="36"/>
  </w:num>
  <w:num w:numId="20">
    <w:abstractNumId w:val="6"/>
  </w:num>
  <w:num w:numId="21">
    <w:abstractNumId w:val="30"/>
  </w:num>
  <w:num w:numId="22">
    <w:abstractNumId w:val="16"/>
  </w:num>
  <w:num w:numId="23">
    <w:abstractNumId w:val="11"/>
  </w:num>
  <w:num w:numId="24">
    <w:abstractNumId w:val="4"/>
  </w:num>
  <w:num w:numId="25">
    <w:abstractNumId w:val="32"/>
  </w:num>
  <w:num w:numId="26">
    <w:abstractNumId w:val="14"/>
  </w:num>
  <w:num w:numId="27">
    <w:abstractNumId w:val="8"/>
  </w:num>
  <w:num w:numId="28">
    <w:abstractNumId w:val="2"/>
  </w:num>
  <w:num w:numId="29">
    <w:abstractNumId w:val="34"/>
  </w:num>
  <w:num w:numId="30">
    <w:abstractNumId w:val="33"/>
  </w:num>
  <w:num w:numId="31">
    <w:abstractNumId w:val="24"/>
  </w:num>
  <w:num w:numId="32">
    <w:abstractNumId w:val="5"/>
  </w:num>
  <w:num w:numId="33">
    <w:abstractNumId w:val="37"/>
  </w:num>
  <w:num w:numId="34">
    <w:abstractNumId w:val="29"/>
  </w:num>
  <w:num w:numId="35">
    <w:abstractNumId w:val="9"/>
  </w:num>
  <w:num w:numId="36">
    <w:abstractNumId w:val="10"/>
  </w:num>
  <w:num w:numId="37">
    <w:abstractNumId w:val="27"/>
  </w:num>
  <w:num w:numId="38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oNotTrackFormatting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9B3"/>
    <w:rsid w:val="00001891"/>
    <w:rsid w:val="00004433"/>
    <w:rsid w:val="00004D55"/>
    <w:rsid w:val="00007A87"/>
    <w:rsid w:val="00010BCF"/>
    <w:rsid w:val="000131AD"/>
    <w:rsid w:val="00013474"/>
    <w:rsid w:val="000147F2"/>
    <w:rsid w:val="00017A18"/>
    <w:rsid w:val="00021856"/>
    <w:rsid w:val="000220AF"/>
    <w:rsid w:val="00022DA9"/>
    <w:rsid w:val="00022E55"/>
    <w:rsid w:val="00023CF2"/>
    <w:rsid w:val="00025997"/>
    <w:rsid w:val="00026533"/>
    <w:rsid w:val="00030E69"/>
    <w:rsid w:val="00035214"/>
    <w:rsid w:val="00035736"/>
    <w:rsid w:val="00036229"/>
    <w:rsid w:val="000443F1"/>
    <w:rsid w:val="00044465"/>
    <w:rsid w:val="00044AF1"/>
    <w:rsid w:val="00044E4E"/>
    <w:rsid w:val="00045EEE"/>
    <w:rsid w:val="0004611E"/>
    <w:rsid w:val="0004673E"/>
    <w:rsid w:val="000523F6"/>
    <w:rsid w:val="000531F5"/>
    <w:rsid w:val="00053947"/>
    <w:rsid w:val="00053A15"/>
    <w:rsid w:val="00053BAC"/>
    <w:rsid w:val="00054345"/>
    <w:rsid w:val="0005435E"/>
    <w:rsid w:val="0005509F"/>
    <w:rsid w:val="00057B64"/>
    <w:rsid w:val="00057C79"/>
    <w:rsid w:val="000606B2"/>
    <w:rsid w:val="00060FA0"/>
    <w:rsid w:val="00061003"/>
    <w:rsid w:val="00062167"/>
    <w:rsid w:val="000637B7"/>
    <w:rsid w:val="000647F0"/>
    <w:rsid w:val="00067356"/>
    <w:rsid w:val="00067A60"/>
    <w:rsid w:val="00070AC1"/>
    <w:rsid w:val="00071EC2"/>
    <w:rsid w:val="000722F6"/>
    <w:rsid w:val="000736DF"/>
    <w:rsid w:val="0007397A"/>
    <w:rsid w:val="0007498F"/>
    <w:rsid w:val="00075C9B"/>
    <w:rsid w:val="00077BF0"/>
    <w:rsid w:val="000806C3"/>
    <w:rsid w:val="00080A16"/>
    <w:rsid w:val="000836B9"/>
    <w:rsid w:val="00083E78"/>
    <w:rsid w:val="0009018C"/>
    <w:rsid w:val="0009119D"/>
    <w:rsid w:val="000932B6"/>
    <w:rsid w:val="00094404"/>
    <w:rsid w:val="000946E5"/>
    <w:rsid w:val="00095DCA"/>
    <w:rsid w:val="00097F10"/>
    <w:rsid w:val="00097F89"/>
    <w:rsid w:val="000A0168"/>
    <w:rsid w:val="000A4918"/>
    <w:rsid w:val="000A720A"/>
    <w:rsid w:val="000A7553"/>
    <w:rsid w:val="000B0DCD"/>
    <w:rsid w:val="000B1174"/>
    <w:rsid w:val="000B38BD"/>
    <w:rsid w:val="000B4411"/>
    <w:rsid w:val="000B44F4"/>
    <w:rsid w:val="000B5AE2"/>
    <w:rsid w:val="000B61CE"/>
    <w:rsid w:val="000B7F99"/>
    <w:rsid w:val="000B7FD0"/>
    <w:rsid w:val="000C2D40"/>
    <w:rsid w:val="000C5E76"/>
    <w:rsid w:val="000C677B"/>
    <w:rsid w:val="000D10A4"/>
    <w:rsid w:val="000D32AB"/>
    <w:rsid w:val="000D3692"/>
    <w:rsid w:val="000D440C"/>
    <w:rsid w:val="000D4E91"/>
    <w:rsid w:val="000E21A4"/>
    <w:rsid w:val="000E2DE2"/>
    <w:rsid w:val="000E322C"/>
    <w:rsid w:val="000E5C01"/>
    <w:rsid w:val="000E6A48"/>
    <w:rsid w:val="000E7184"/>
    <w:rsid w:val="000F4317"/>
    <w:rsid w:val="001006D2"/>
    <w:rsid w:val="001024D1"/>
    <w:rsid w:val="00102F57"/>
    <w:rsid w:val="00103C0D"/>
    <w:rsid w:val="001040F8"/>
    <w:rsid w:val="001054A3"/>
    <w:rsid w:val="001066CF"/>
    <w:rsid w:val="0010673A"/>
    <w:rsid w:val="001073C2"/>
    <w:rsid w:val="00110C24"/>
    <w:rsid w:val="00112604"/>
    <w:rsid w:val="0011550A"/>
    <w:rsid w:val="001179FE"/>
    <w:rsid w:val="001223B7"/>
    <w:rsid w:val="001260FF"/>
    <w:rsid w:val="00130BE3"/>
    <w:rsid w:val="00132A3A"/>
    <w:rsid w:val="00133466"/>
    <w:rsid w:val="00134EEE"/>
    <w:rsid w:val="00135332"/>
    <w:rsid w:val="001357F1"/>
    <w:rsid w:val="00135D79"/>
    <w:rsid w:val="00137541"/>
    <w:rsid w:val="0014375D"/>
    <w:rsid w:val="00143B0A"/>
    <w:rsid w:val="001450E9"/>
    <w:rsid w:val="00145338"/>
    <w:rsid w:val="00145AF3"/>
    <w:rsid w:val="0014623B"/>
    <w:rsid w:val="00146B55"/>
    <w:rsid w:val="0014744D"/>
    <w:rsid w:val="001500E9"/>
    <w:rsid w:val="0015138B"/>
    <w:rsid w:val="001526E0"/>
    <w:rsid w:val="0015322E"/>
    <w:rsid w:val="00154650"/>
    <w:rsid w:val="00157066"/>
    <w:rsid w:val="001574B8"/>
    <w:rsid w:val="0016050C"/>
    <w:rsid w:val="00161B0A"/>
    <w:rsid w:val="00163317"/>
    <w:rsid w:val="0016546F"/>
    <w:rsid w:val="001655CB"/>
    <w:rsid w:val="00167AE0"/>
    <w:rsid w:val="00167FEF"/>
    <w:rsid w:val="0017085A"/>
    <w:rsid w:val="00171E7E"/>
    <w:rsid w:val="001736B1"/>
    <w:rsid w:val="00173D1E"/>
    <w:rsid w:val="00175F44"/>
    <w:rsid w:val="00176C16"/>
    <w:rsid w:val="00180D99"/>
    <w:rsid w:val="00181000"/>
    <w:rsid w:val="00182706"/>
    <w:rsid w:val="00190840"/>
    <w:rsid w:val="001913ED"/>
    <w:rsid w:val="00192126"/>
    <w:rsid w:val="00193EB7"/>
    <w:rsid w:val="00194A25"/>
    <w:rsid w:val="00195460"/>
    <w:rsid w:val="00195EA3"/>
    <w:rsid w:val="00196397"/>
    <w:rsid w:val="001A1C03"/>
    <w:rsid w:val="001A32BF"/>
    <w:rsid w:val="001A3674"/>
    <w:rsid w:val="001A436A"/>
    <w:rsid w:val="001A5BA7"/>
    <w:rsid w:val="001A6A6C"/>
    <w:rsid w:val="001B1140"/>
    <w:rsid w:val="001B2178"/>
    <w:rsid w:val="001B3CE4"/>
    <w:rsid w:val="001B4EE5"/>
    <w:rsid w:val="001B5BA4"/>
    <w:rsid w:val="001B7120"/>
    <w:rsid w:val="001C15FB"/>
    <w:rsid w:val="001C3D9F"/>
    <w:rsid w:val="001C40F0"/>
    <w:rsid w:val="001C4957"/>
    <w:rsid w:val="001C4F1F"/>
    <w:rsid w:val="001C55F3"/>
    <w:rsid w:val="001C642C"/>
    <w:rsid w:val="001C700C"/>
    <w:rsid w:val="001C740D"/>
    <w:rsid w:val="001C75AB"/>
    <w:rsid w:val="001D3A46"/>
    <w:rsid w:val="001D4D22"/>
    <w:rsid w:val="001D5034"/>
    <w:rsid w:val="001D57D3"/>
    <w:rsid w:val="001D7C88"/>
    <w:rsid w:val="001E04A0"/>
    <w:rsid w:val="001E3683"/>
    <w:rsid w:val="001E4450"/>
    <w:rsid w:val="001E4FE0"/>
    <w:rsid w:val="001E5267"/>
    <w:rsid w:val="001E64A8"/>
    <w:rsid w:val="001E67CA"/>
    <w:rsid w:val="001E71A7"/>
    <w:rsid w:val="001E7AA5"/>
    <w:rsid w:val="001E7C94"/>
    <w:rsid w:val="001F1878"/>
    <w:rsid w:val="001F25B4"/>
    <w:rsid w:val="001F3232"/>
    <w:rsid w:val="001F4BCA"/>
    <w:rsid w:val="001F5EC2"/>
    <w:rsid w:val="001F609B"/>
    <w:rsid w:val="00200C38"/>
    <w:rsid w:val="00202739"/>
    <w:rsid w:val="00205D47"/>
    <w:rsid w:val="00207749"/>
    <w:rsid w:val="002105D7"/>
    <w:rsid w:val="0021392C"/>
    <w:rsid w:val="002142AF"/>
    <w:rsid w:val="00215540"/>
    <w:rsid w:val="00215DEF"/>
    <w:rsid w:val="00220746"/>
    <w:rsid w:val="00220E87"/>
    <w:rsid w:val="00221DE8"/>
    <w:rsid w:val="002226A0"/>
    <w:rsid w:val="00223D4A"/>
    <w:rsid w:val="00226D57"/>
    <w:rsid w:val="00227D6F"/>
    <w:rsid w:val="00230FDF"/>
    <w:rsid w:val="00232D7D"/>
    <w:rsid w:val="00234517"/>
    <w:rsid w:val="002358FE"/>
    <w:rsid w:val="002366D4"/>
    <w:rsid w:val="002374D8"/>
    <w:rsid w:val="00237DA5"/>
    <w:rsid w:val="002405C4"/>
    <w:rsid w:val="0024084A"/>
    <w:rsid w:val="00241C6D"/>
    <w:rsid w:val="00241C70"/>
    <w:rsid w:val="00243193"/>
    <w:rsid w:val="00244638"/>
    <w:rsid w:val="00246EB3"/>
    <w:rsid w:val="002470DC"/>
    <w:rsid w:val="00247F68"/>
    <w:rsid w:val="00247FF5"/>
    <w:rsid w:val="00250C6A"/>
    <w:rsid w:val="00251AAA"/>
    <w:rsid w:val="00251AFB"/>
    <w:rsid w:val="00252379"/>
    <w:rsid w:val="00254276"/>
    <w:rsid w:val="00257042"/>
    <w:rsid w:val="0026119C"/>
    <w:rsid w:val="00263FC0"/>
    <w:rsid w:val="00266401"/>
    <w:rsid w:val="00266691"/>
    <w:rsid w:val="00266933"/>
    <w:rsid w:val="00271469"/>
    <w:rsid w:val="00273BF2"/>
    <w:rsid w:val="002740A6"/>
    <w:rsid w:val="00274882"/>
    <w:rsid w:val="002778AE"/>
    <w:rsid w:val="00281F25"/>
    <w:rsid w:val="0028369D"/>
    <w:rsid w:val="00286263"/>
    <w:rsid w:val="00286D31"/>
    <w:rsid w:val="00287D3D"/>
    <w:rsid w:val="00290182"/>
    <w:rsid w:val="00290AD6"/>
    <w:rsid w:val="00291DAF"/>
    <w:rsid w:val="00292566"/>
    <w:rsid w:val="002927EA"/>
    <w:rsid w:val="00292844"/>
    <w:rsid w:val="002951C1"/>
    <w:rsid w:val="002965C7"/>
    <w:rsid w:val="00297628"/>
    <w:rsid w:val="002A1DEE"/>
    <w:rsid w:val="002A2872"/>
    <w:rsid w:val="002A33BD"/>
    <w:rsid w:val="002A3A1C"/>
    <w:rsid w:val="002A5AA3"/>
    <w:rsid w:val="002A6905"/>
    <w:rsid w:val="002A7A64"/>
    <w:rsid w:val="002B190A"/>
    <w:rsid w:val="002B5E05"/>
    <w:rsid w:val="002B79B4"/>
    <w:rsid w:val="002C2176"/>
    <w:rsid w:val="002C48CB"/>
    <w:rsid w:val="002C4EBF"/>
    <w:rsid w:val="002C5D27"/>
    <w:rsid w:val="002C6E5E"/>
    <w:rsid w:val="002D295B"/>
    <w:rsid w:val="002D69AD"/>
    <w:rsid w:val="002E087E"/>
    <w:rsid w:val="002E4063"/>
    <w:rsid w:val="002E4C2F"/>
    <w:rsid w:val="002E50FB"/>
    <w:rsid w:val="002F3BD2"/>
    <w:rsid w:val="002F3DA2"/>
    <w:rsid w:val="002F446D"/>
    <w:rsid w:val="002F4665"/>
    <w:rsid w:val="002F4E63"/>
    <w:rsid w:val="002F548C"/>
    <w:rsid w:val="0030126B"/>
    <w:rsid w:val="003021A5"/>
    <w:rsid w:val="00302281"/>
    <w:rsid w:val="00303D5A"/>
    <w:rsid w:val="00304228"/>
    <w:rsid w:val="003047DC"/>
    <w:rsid w:val="0030568A"/>
    <w:rsid w:val="00306322"/>
    <w:rsid w:val="00310136"/>
    <w:rsid w:val="00310319"/>
    <w:rsid w:val="00314329"/>
    <w:rsid w:val="003157FF"/>
    <w:rsid w:val="00322882"/>
    <w:rsid w:val="003233F5"/>
    <w:rsid w:val="00324523"/>
    <w:rsid w:val="0032578F"/>
    <w:rsid w:val="0032675F"/>
    <w:rsid w:val="003277B3"/>
    <w:rsid w:val="00332B75"/>
    <w:rsid w:val="00333427"/>
    <w:rsid w:val="00335EA8"/>
    <w:rsid w:val="00340F84"/>
    <w:rsid w:val="00343D42"/>
    <w:rsid w:val="00343D9A"/>
    <w:rsid w:val="00351FA1"/>
    <w:rsid w:val="00352154"/>
    <w:rsid w:val="00352273"/>
    <w:rsid w:val="003528C2"/>
    <w:rsid w:val="00352D38"/>
    <w:rsid w:val="00353FCB"/>
    <w:rsid w:val="0035527D"/>
    <w:rsid w:val="0035584C"/>
    <w:rsid w:val="00355C53"/>
    <w:rsid w:val="00356A3F"/>
    <w:rsid w:val="00356B03"/>
    <w:rsid w:val="00360BF9"/>
    <w:rsid w:val="00361F96"/>
    <w:rsid w:val="003626AE"/>
    <w:rsid w:val="00363815"/>
    <w:rsid w:val="00367791"/>
    <w:rsid w:val="003719F3"/>
    <w:rsid w:val="003737E0"/>
    <w:rsid w:val="00374A95"/>
    <w:rsid w:val="003761F9"/>
    <w:rsid w:val="00377904"/>
    <w:rsid w:val="00381A14"/>
    <w:rsid w:val="003820BF"/>
    <w:rsid w:val="003825F9"/>
    <w:rsid w:val="00382F4F"/>
    <w:rsid w:val="00385708"/>
    <w:rsid w:val="003878AA"/>
    <w:rsid w:val="00387B43"/>
    <w:rsid w:val="003904B9"/>
    <w:rsid w:val="00392AF1"/>
    <w:rsid w:val="0039360A"/>
    <w:rsid w:val="00394B88"/>
    <w:rsid w:val="00396899"/>
    <w:rsid w:val="003A4B92"/>
    <w:rsid w:val="003A4BA3"/>
    <w:rsid w:val="003A774B"/>
    <w:rsid w:val="003B16CB"/>
    <w:rsid w:val="003B1CFF"/>
    <w:rsid w:val="003B263F"/>
    <w:rsid w:val="003B69BE"/>
    <w:rsid w:val="003B6ABC"/>
    <w:rsid w:val="003B6CC8"/>
    <w:rsid w:val="003B743E"/>
    <w:rsid w:val="003C1E63"/>
    <w:rsid w:val="003C2494"/>
    <w:rsid w:val="003C5AB1"/>
    <w:rsid w:val="003C78A9"/>
    <w:rsid w:val="003C7A7D"/>
    <w:rsid w:val="003D0822"/>
    <w:rsid w:val="003D1E18"/>
    <w:rsid w:val="003D3454"/>
    <w:rsid w:val="003D70D5"/>
    <w:rsid w:val="003D7B59"/>
    <w:rsid w:val="003E2034"/>
    <w:rsid w:val="003E42F7"/>
    <w:rsid w:val="003E5277"/>
    <w:rsid w:val="003E56C6"/>
    <w:rsid w:val="003E583D"/>
    <w:rsid w:val="003E5985"/>
    <w:rsid w:val="003F27C9"/>
    <w:rsid w:val="003F3049"/>
    <w:rsid w:val="003F36BE"/>
    <w:rsid w:val="003F4E8C"/>
    <w:rsid w:val="00400BAB"/>
    <w:rsid w:val="004011A6"/>
    <w:rsid w:val="004019DD"/>
    <w:rsid w:val="00403959"/>
    <w:rsid w:val="00403DA5"/>
    <w:rsid w:val="004040B7"/>
    <w:rsid w:val="004062CD"/>
    <w:rsid w:val="004100CE"/>
    <w:rsid w:val="00410122"/>
    <w:rsid w:val="004114F4"/>
    <w:rsid w:val="00411B67"/>
    <w:rsid w:val="00412474"/>
    <w:rsid w:val="00412F19"/>
    <w:rsid w:val="004135BA"/>
    <w:rsid w:val="004138C0"/>
    <w:rsid w:val="00413924"/>
    <w:rsid w:val="00413BF8"/>
    <w:rsid w:val="00414446"/>
    <w:rsid w:val="00416DC7"/>
    <w:rsid w:val="00421083"/>
    <w:rsid w:val="00424360"/>
    <w:rsid w:val="00425ACA"/>
    <w:rsid w:val="00425EE2"/>
    <w:rsid w:val="00426F42"/>
    <w:rsid w:val="00431D42"/>
    <w:rsid w:val="0043227A"/>
    <w:rsid w:val="0043401F"/>
    <w:rsid w:val="0044076B"/>
    <w:rsid w:val="00441858"/>
    <w:rsid w:val="00442388"/>
    <w:rsid w:val="00442881"/>
    <w:rsid w:val="00443516"/>
    <w:rsid w:val="00443B5A"/>
    <w:rsid w:val="0045214F"/>
    <w:rsid w:val="00452B01"/>
    <w:rsid w:val="00453391"/>
    <w:rsid w:val="00454D4B"/>
    <w:rsid w:val="00456985"/>
    <w:rsid w:val="00460554"/>
    <w:rsid w:val="00460B62"/>
    <w:rsid w:val="00462B4E"/>
    <w:rsid w:val="00465929"/>
    <w:rsid w:val="0046610A"/>
    <w:rsid w:val="004670D4"/>
    <w:rsid w:val="004670D9"/>
    <w:rsid w:val="004675DD"/>
    <w:rsid w:val="00470049"/>
    <w:rsid w:val="004708C5"/>
    <w:rsid w:val="0047221C"/>
    <w:rsid w:val="0047556C"/>
    <w:rsid w:val="00475830"/>
    <w:rsid w:val="00477E64"/>
    <w:rsid w:val="00480B84"/>
    <w:rsid w:val="0048165A"/>
    <w:rsid w:val="0048327B"/>
    <w:rsid w:val="004845A9"/>
    <w:rsid w:val="00487CD3"/>
    <w:rsid w:val="004910FA"/>
    <w:rsid w:val="00495EA8"/>
    <w:rsid w:val="004968A0"/>
    <w:rsid w:val="004968C6"/>
    <w:rsid w:val="00496C8F"/>
    <w:rsid w:val="004A0823"/>
    <w:rsid w:val="004A1B69"/>
    <w:rsid w:val="004A338D"/>
    <w:rsid w:val="004A4DB6"/>
    <w:rsid w:val="004A52B7"/>
    <w:rsid w:val="004A5C6E"/>
    <w:rsid w:val="004B2208"/>
    <w:rsid w:val="004B744A"/>
    <w:rsid w:val="004B7461"/>
    <w:rsid w:val="004B7B13"/>
    <w:rsid w:val="004C1780"/>
    <w:rsid w:val="004C39D9"/>
    <w:rsid w:val="004C406C"/>
    <w:rsid w:val="004C57F3"/>
    <w:rsid w:val="004C61E6"/>
    <w:rsid w:val="004D16A7"/>
    <w:rsid w:val="004D1922"/>
    <w:rsid w:val="004D2321"/>
    <w:rsid w:val="004D43E8"/>
    <w:rsid w:val="004D5057"/>
    <w:rsid w:val="004E2A3C"/>
    <w:rsid w:val="004E2B03"/>
    <w:rsid w:val="004E531E"/>
    <w:rsid w:val="004E6394"/>
    <w:rsid w:val="004E6555"/>
    <w:rsid w:val="004F103C"/>
    <w:rsid w:val="004F1D90"/>
    <w:rsid w:val="004F5803"/>
    <w:rsid w:val="005064E7"/>
    <w:rsid w:val="005075BB"/>
    <w:rsid w:val="0051082B"/>
    <w:rsid w:val="00512C89"/>
    <w:rsid w:val="00513D2D"/>
    <w:rsid w:val="00514246"/>
    <w:rsid w:val="00514872"/>
    <w:rsid w:val="005178D7"/>
    <w:rsid w:val="00517CC0"/>
    <w:rsid w:val="00520B2A"/>
    <w:rsid w:val="00523C8D"/>
    <w:rsid w:val="0052487C"/>
    <w:rsid w:val="00524922"/>
    <w:rsid w:val="00525DAE"/>
    <w:rsid w:val="00526800"/>
    <w:rsid w:val="00527016"/>
    <w:rsid w:val="005277B5"/>
    <w:rsid w:val="00527C39"/>
    <w:rsid w:val="00531628"/>
    <w:rsid w:val="005319CA"/>
    <w:rsid w:val="00531A00"/>
    <w:rsid w:val="00532AFE"/>
    <w:rsid w:val="00533374"/>
    <w:rsid w:val="005338B1"/>
    <w:rsid w:val="005342CA"/>
    <w:rsid w:val="00534567"/>
    <w:rsid w:val="005349BB"/>
    <w:rsid w:val="005355D6"/>
    <w:rsid w:val="00541E32"/>
    <w:rsid w:val="005429C8"/>
    <w:rsid w:val="00545609"/>
    <w:rsid w:val="00547B7E"/>
    <w:rsid w:val="00551870"/>
    <w:rsid w:val="00552098"/>
    <w:rsid w:val="00553978"/>
    <w:rsid w:val="00554D1F"/>
    <w:rsid w:val="0055577B"/>
    <w:rsid w:val="00555CAA"/>
    <w:rsid w:val="00561438"/>
    <w:rsid w:val="005653D4"/>
    <w:rsid w:val="00566576"/>
    <w:rsid w:val="005708C3"/>
    <w:rsid w:val="00570CB0"/>
    <w:rsid w:val="005724CD"/>
    <w:rsid w:val="00573DD0"/>
    <w:rsid w:val="005757D6"/>
    <w:rsid w:val="0057701A"/>
    <w:rsid w:val="00580A20"/>
    <w:rsid w:val="00580BFF"/>
    <w:rsid w:val="0058148F"/>
    <w:rsid w:val="005834E7"/>
    <w:rsid w:val="005850C9"/>
    <w:rsid w:val="005850E6"/>
    <w:rsid w:val="005854EA"/>
    <w:rsid w:val="00585EF0"/>
    <w:rsid w:val="0058780B"/>
    <w:rsid w:val="00587FEA"/>
    <w:rsid w:val="00591666"/>
    <w:rsid w:val="0059601A"/>
    <w:rsid w:val="00596A3A"/>
    <w:rsid w:val="0059788A"/>
    <w:rsid w:val="005A1975"/>
    <w:rsid w:val="005A3710"/>
    <w:rsid w:val="005A3DC0"/>
    <w:rsid w:val="005A4232"/>
    <w:rsid w:val="005A5449"/>
    <w:rsid w:val="005A6793"/>
    <w:rsid w:val="005A6798"/>
    <w:rsid w:val="005A6AFB"/>
    <w:rsid w:val="005B037A"/>
    <w:rsid w:val="005B0707"/>
    <w:rsid w:val="005B0DF7"/>
    <w:rsid w:val="005B1AF3"/>
    <w:rsid w:val="005B22B8"/>
    <w:rsid w:val="005B2E0F"/>
    <w:rsid w:val="005B454B"/>
    <w:rsid w:val="005B46A4"/>
    <w:rsid w:val="005B61BB"/>
    <w:rsid w:val="005C02DD"/>
    <w:rsid w:val="005C07D8"/>
    <w:rsid w:val="005C0B23"/>
    <w:rsid w:val="005C194B"/>
    <w:rsid w:val="005C1B5C"/>
    <w:rsid w:val="005C4329"/>
    <w:rsid w:val="005C721B"/>
    <w:rsid w:val="005D1275"/>
    <w:rsid w:val="005D16D6"/>
    <w:rsid w:val="005D18E9"/>
    <w:rsid w:val="005D302B"/>
    <w:rsid w:val="005D6E9B"/>
    <w:rsid w:val="005D7AAF"/>
    <w:rsid w:val="005D7F56"/>
    <w:rsid w:val="005E0637"/>
    <w:rsid w:val="005E10FE"/>
    <w:rsid w:val="005E1153"/>
    <w:rsid w:val="005E3AA0"/>
    <w:rsid w:val="005E4821"/>
    <w:rsid w:val="005E48BC"/>
    <w:rsid w:val="005E5731"/>
    <w:rsid w:val="005F07AA"/>
    <w:rsid w:val="005F275D"/>
    <w:rsid w:val="005F4BB4"/>
    <w:rsid w:val="005F734A"/>
    <w:rsid w:val="005F7C77"/>
    <w:rsid w:val="00600013"/>
    <w:rsid w:val="00600A8A"/>
    <w:rsid w:val="00611852"/>
    <w:rsid w:val="00614B90"/>
    <w:rsid w:val="00615323"/>
    <w:rsid w:val="0061613B"/>
    <w:rsid w:val="006161DE"/>
    <w:rsid w:val="0061753B"/>
    <w:rsid w:val="00617A00"/>
    <w:rsid w:val="006228E7"/>
    <w:rsid w:val="006277C3"/>
    <w:rsid w:val="0063080F"/>
    <w:rsid w:val="00630EC8"/>
    <w:rsid w:val="0063281B"/>
    <w:rsid w:val="0063468D"/>
    <w:rsid w:val="006351FF"/>
    <w:rsid w:val="006402FB"/>
    <w:rsid w:val="00643114"/>
    <w:rsid w:val="0064322D"/>
    <w:rsid w:val="00643889"/>
    <w:rsid w:val="00644E4D"/>
    <w:rsid w:val="00644FFE"/>
    <w:rsid w:val="00645F7C"/>
    <w:rsid w:val="00646712"/>
    <w:rsid w:val="00646DFB"/>
    <w:rsid w:val="006509C3"/>
    <w:rsid w:val="00652C01"/>
    <w:rsid w:val="006545DE"/>
    <w:rsid w:val="006549B6"/>
    <w:rsid w:val="00655E31"/>
    <w:rsid w:val="0065698E"/>
    <w:rsid w:val="00656C0D"/>
    <w:rsid w:val="00656FEE"/>
    <w:rsid w:val="00660561"/>
    <w:rsid w:val="00662E25"/>
    <w:rsid w:val="0066659B"/>
    <w:rsid w:val="00670784"/>
    <w:rsid w:val="00670F53"/>
    <w:rsid w:val="00671974"/>
    <w:rsid w:val="00673291"/>
    <w:rsid w:val="00674C21"/>
    <w:rsid w:val="00675CA0"/>
    <w:rsid w:val="00683E53"/>
    <w:rsid w:val="00684D26"/>
    <w:rsid w:val="006865F1"/>
    <w:rsid w:val="00692762"/>
    <w:rsid w:val="00692B81"/>
    <w:rsid w:val="006947B1"/>
    <w:rsid w:val="0069696C"/>
    <w:rsid w:val="00696B08"/>
    <w:rsid w:val="006A467D"/>
    <w:rsid w:val="006A47E3"/>
    <w:rsid w:val="006A4C27"/>
    <w:rsid w:val="006A559A"/>
    <w:rsid w:val="006A6A4E"/>
    <w:rsid w:val="006B0744"/>
    <w:rsid w:val="006B1B82"/>
    <w:rsid w:val="006B2261"/>
    <w:rsid w:val="006B3D59"/>
    <w:rsid w:val="006B4DD5"/>
    <w:rsid w:val="006B4FAF"/>
    <w:rsid w:val="006B5540"/>
    <w:rsid w:val="006B63A1"/>
    <w:rsid w:val="006B6918"/>
    <w:rsid w:val="006C02B7"/>
    <w:rsid w:val="006C1811"/>
    <w:rsid w:val="006C1A53"/>
    <w:rsid w:val="006C383B"/>
    <w:rsid w:val="006C4E55"/>
    <w:rsid w:val="006C5835"/>
    <w:rsid w:val="006C754F"/>
    <w:rsid w:val="006C7DCD"/>
    <w:rsid w:val="006D42C8"/>
    <w:rsid w:val="006D5661"/>
    <w:rsid w:val="006D700A"/>
    <w:rsid w:val="006D7A3F"/>
    <w:rsid w:val="006E0126"/>
    <w:rsid w:val="006E0BEC"/>
    <w:rsid w:val="006E39DB"/>
    <w:rsid w:val="006E4179"/>
    <w:rsid w:val="006E6046"/>
    <w:rsid w:val="006F3243"/>
    <w:rsid w:val="006F5097"/>
    <w:rsid w:val="006F5194"/>
    <w:rsid w:val="006F7170"/>
    <w:rsid w:val="00700145"/>
    <w:rsid w:val="00700545"/>
    <w:rsid w:val="00702924"/>
    <w:rsid w:val="007032DB"/>
    <w:rsid w:val="0070509C"/>
    <w:rsid w:val="0070798C"/>
    <w:rsid w:val="00711EB4"/>
    <w:rsid w:val="00711F23"/>
    <w:rsid w:val="00713451"/>
    <w:rsid w:val="00713545"/>
    <w:rsid w:val="00714172"/>
    <w:rsid w:val="007144BD"/>
    <w:rsid w:val="00716BC2"/>
    <w:rsid w:val="007179BE"/>
    <w:rsid w:val="00720DAB"/>
    <w:rsid w:val="007242F3"/>
    <w:rsid w:val="0072498D"/>
    <w:rsid w:val="00725A99"/>
    <w:rsid w:val="00725E06"/>
    <w:rsid w:val="0072724E"/>
    <w:rsid w:val="00730B68"/>
    <w:rsid w:val="0073139D"/>
    <w:rsid w:val="0073207E"/>
    <w:rsid w:val="00733EA7"/>
    <w:rsid w:val="0073553F"/>
    <w:rsid w:val="0073720D"/>
    <w:rsid w:val="007404FE"/>
    <w:rsid w:val="007417E6"/>
    <w:rsid w:val="0074231A"/>
    <w:rsid w:val="0074285C"/>
    <w:rsid w:val="0074311E"/>
    <w:rsid w:val="00743A80"/>
    <w:rsid w:val="00747BB7"/>
    <w:rsid w:val="007511A7"/>
    <w:rsid w:val="00751712"/>
    <w:rsid w:val="00751D7A"/>
    <w:rsid w:val="007523C6"/>
    <w:rsid w:val="007541D0"/>
    <w:rsid w:val="00754E57"/>
    <w:rsid w:val="00755F99"/>
    <w:rsid w:val="00756A40"/>
    <w:rsid w:val="00760339"/>
    <w:rsid w:val="00761A0A"/>
    <w:rsid w:val="007622F9"/>
    <w:rsid w:val="007625D3"/>
    <w:rsid w:val="00762FD6"/>
    <w:rsid w:val="00763245"/>
    <w:rsid w:val="007637B0"/>
    <w:rsid w:val="00764EB1"/>
    <w:rsid w:val="00767D91"/>
    <w:rsid w:val="00770AE3"/>
    <w:rsid w:val="00774C23"/>
    <w:rsid w:val="00774D27"/>
    <w:rsid w:val="0077518D"/>
    <w:rsid w:val="007757DD"/>
    <w:rsid w:val="007762B3"/>
    <w:rsid w:val="007772C1"/>
    <w:rsid w:val="00780041"/>
    <w:rsid w:val="007829B3"/>
    <w:rsid w:val="00784395"/>
    <w:rsid w:val="00785869"/>
    <w:rsid w:val="007859CE"/>
    <w:rsid w:val="00786107"/>
    <w:rsid w:val="0078632F"/>
    <w:rsid w:val="00790DD8"/>
    <w:rsid w:val="0079166E"/>
    <w:rsid w:val="00791BCF"/>
    <w:rsid w:val="00793165"/>
    <w:rsid w:val="0079468F"/>
    <w:rsid w:val="0079486B"/>
    <w:rsid w:val="00795111"/>
    <w:rsid w:val="007952DF"/>
    <w:rsid w:val="007956D0"/>
    <w:rsid w:val="007965D5"/>
    <w:rsid w:val="007970D5"/>
    <w:rsid w:val="007A08FE"/>
    <w:rsid w:val="007A3775"/>
    <w:rsid w:val="007A3F3E"/>
    <w:rsid w:val="007A4132"/>
    <w:rsid w:val="007A43EA"/>
    <w:rsid w:val="007A55B7"/>
    <w:rsid w:val="007A63A8"/>
    <w:rsid w:val="007A7F52"/>
    <w:rsid w:val="007B04EA"/>
    <w:rsid w:val="007B0FA1"/>
    <w:rsid w:val="007B14F4"/>
    <w:rsid w:val="007B6805"/>
    <w:rsid w:val="007B6A70"/>
    <w:rsid w:val="007C2290"/>
    <w:rsid w:val="007C3DE7"/>
    <w:rsid w:val="007C4163"/>
    <w:rsid w:val="007C4250"/>
    <w:rsid w:val="007C464F"/>
    <w:rsid w:val="007D28C5"/>
    <w:rsid w:val="007D3456"/>
    <w:rsid w:val="007D5A07"/>
    <w:rsid w:val="007D6073"/>
    <w:rsid w:val="007D6F86"/>
    <w:rsid w:val="007D7F9A"/>
    <w:rsid w:val="007E2613"/>
    <w:rsid w:val="007E2B92"/>
    <w:rsid w:val="007E355C"/>
    <w:rsid w:val="007E7443"/>
    <w:rsid w:val="007F0F12"/>
    <w:rsid w:val="007F16E1"/>
    <w:rsid w:val="007F1AC3"/>
    <w:rsid w:val="007F221A"/>
    <w:rsid w:val="007F4184"/>
    <w:rsid w:val="007F4C53"/>
    <w:rsid w:val="007F5FFE"/>
    <w:rsid w:val="007F7D2A"/>
    <w:rsid w:val="008020F9"/>
    <w:rsid w:val="00802BCF"/>
    <w:rsid w:val="00803064"/>
    <w:rsid w:val="008060C1"/>
    <w:rsid w:val="008071A6"/>
    <w:rsid w:val="0080740C"/>
    <w:rsid w:val="0080791D"/>
    <w:rsid w:val="00810206"/>
    <w:rsid w:val="008135C8"/>
    <w:rsid w:val="00814B31"/>
    <w:rsid w:val="00820EA4"/>
    <w:rsid w:val="00821E07"/>
    <w:rsid w:val="00822633"/>
    <w:rsid w:val="00823CD2"/>
    <w:rsid w:val="00823DCF"/>
    <w:rsid w:val="0082429B"/>
    <w:rsid w:val="00824314"/>
    <w:rsid w:val="00824F83"/>
    <w:rsid w:val="00830B6D"/>
    <w:rsid w:val="008353C9"/>
    <w:rsid w:val="00842A87"/>
    <w:rsid w:val="00843045"/>
    <w:rsid w:val="008438DC"/>
    <w:rsid w:val="00845294"/>
    <w:rsid w:val="0084542E"/>
    <w:rsid w:val="00846739"/>
    <w:rsid w:val="00846FC8"/>
    <w:rsid w:val="008502AE"/>
    <w:rsid w:val="008526A7"/>
    <w:rsid w:val="0085403C"/>
    <w:rsid w:val="008559D1"/>
    <w:rsid w:val="00857A88"/>
    <w:rsid w:val="00857CDE"/>
    <w:rsid w:val="00861A94"/>
    <w:rsid w:val="00865068"/>
    <w:rsid w:val="0087069F"/>
    <w:rsid w:val="008734C6"/>
    <w:rsid w:val="00873897"/>
    <w:rsid w:val="00873A81"/>
    <w:rsid w:val="00873B07"/>
    <w:rsid w:val="00875567"/>
    <w:rsid w:val="00876062"/>
    <w:rsid w:val="00881D94"/>
    <w:rsid w:val="00885450"/>
    <w:rsid w:val="00886324"/>
    <w:rsid w:val="008872E4"/>
    <w:rsid w:val="0089048F"/>
    <w:rsid w:val="00890542"/>
    <w:rsid w:val="00892B45"/>
    <w:rsid w:val="00892FF7"/>
    <w:rsid w:val="008945F8"/>
    <w:rsid w:val="008946DF"/>
    <w:rsid w:val="00894857"/>
    <w:rsid w:val="008A18F1"/>
    <w:rsid w:val="008A1CAA"/>
    <w:rsid w:val="008A2E1E"/>
    <w:rsid w:val="008A5C20"/>
    <w:rsid w:val="008A7E8A"/>
    <w:rsid w:val="008B077C"/>
    <w:rsid w:val="008B2D54"/>
    <w:rsid w:val="008B480F"/>
    <w:rsid w:val="008B504A"/>
    <w:rsid w:val="008C6CA6"/>
    <w:rsid w:val="008C73AD"/>
    <w:rsid w:val="008C7D58"/>
    <w:rsid w:val="008D2F30"/>
    <w:rsid w:val="008D33FC"/>
    <w:rsid w:val="008D3E3F"/>
    <w:rsid w:val="008D48A3"/>
    <w:rsid w:val="008D5931"/>
    <w:rsid w:val="008D7CFB"/>
    <w:rsid w:val="008E1F0E"/>
    <w:rsid w:val="008E3F6D"/>
    <w:rsid w:val="008E4861"/>
    <w:rsid w:val="008E4D09"/>
    <w:rsid w:val="008F1902"/>
    <w:rsid w:val="008F2C68"/>
    <w:rsid w:val="008F3CF4"/>
    <w:rsid w:val="008F45AE"/>
    <w:rsid w:val="00900703"/>
    <w:rsid w:val="009020C7"/>
    <w:rsid w:val="00902943"/>
    <w:rsid w:val="009107C7"/>
    <w:rsid w:val="00910B9D"/>
    <w:rsid w:val="00914FA5"/>
    <w:rsid w:val="009153EC"/>
    <w:rsid w:val="00916FAA"/>
    <w:rsid w:val="009179C5"/>
    <w:rsid w:val="009214C5"/>
    <w:rsid w:val="009224DE"/>
    <w:rsid w:val="009246A2"/>
    <w:rsid w:val="0092487C"/>
    <w:rsid w:val="00924D40"/>
    <w:rsid w:val="00924D93"/>
    <w:rsid w:val="00926E32"/>
    <w:rsid w:val="00927559"/>
    <w:rsid w:val="00927CBB"/>
    <w:rsid w:val="00927F3B"/>
    <w:rsid w:val="009304AE"/>
    <w:rsid w:val="00930BF0"/>
    <w:rsid w:val="00931690"/>
    <w:rsid w:val="00934187"/>
    <w:rsid w:val="0093573F"/>
    <w:rsid w:val="00935D49"/>
    <w:rsid w:val="0093732B"/>
    <w:rsid w:val="009428D8"/>
    <w:rsid w:val="00950CD5"/>
    <w:rsid w:val="009518CA"/>
    <w:rsid w:val="00951DCC"/>
    <w:rsid w:val="00952DDC"/>
    <w:rsid w:val="009542FD"/>
    <w:rsid w:val="009608A2"/>
    <w:rsid w:val="00960C4E"/>
    <w:rsid w:val="009623D0"/>
    <w:rsid w:val="00965E22"/>
    <w:rsid w:val="0097349C"/>
    <w:rsid w:val="00973C49"/>
    <w:rsid w:val="0097735A"/>
    <w:rsid w:val="0098075D"/>
    <w:rsid w:val="00984585"/>
    <w:rsid w:val="00985BBE"/>
    <w:rsid w:val="00985F24"/>
    <w:rsid w:val="00985FC0"/>
    <w:rsid w:val="0098783B"/>
    <w:rsid w:val="009879F7"/>
    <w:rsid w:val="0099008A"/>
    <w:rsid w:val="00990630"/>
    <w:rsid w:val="00992A0F"/>
    <w:rsid w:val="00992D99"/>
    <w:rsid w:val="00996B58"/>
    <w:rsid w:val="0099758F"/>
    <w:rsid w:val="009A02B0"/>
    <w:rsid w:val="009A0AFE"/>
    <w:rsid w:val="009A2282"/>
    <w:rsid w:val="009A2352"/>
    <w:rsid w:val="009A3A63"/>
    <w:rsid w:val="009A425B"/>
    <w:rsid w:val="009A4E92"/>
    <w:rsid w:val="009A5888"/>
    <w:rsid w:val="009A6697"/>
    <w:rsid w:val="009A6EB0"/>
    <w:rsid w:val="009B030E"/>
    <w:rsid w:val="009B28D0"/>
    <w:rsid w:val="009B2D3A"/>
    <w:rsid w:val="009B4E6A"/>
    <w:rsid w:val="009B767D"/>
    <w:rsid w:val="009B7F84"/>
    <w:rsid w:val="009C1A22"/>
    <w:rsid w:val="009C23AF"/>
    <w:rsid w:val="009C4F20"/>
    <w:rsid w:val="009D1A86"/>
    <w:rsid w:val="009D2699"/>
    <w:rsid w:val="009D4253"/>
    <w:rsid w:val="009D4266"/>
    <w:rsid w:val="009D4732"/>
    <w:rsid w:val="009D4A5D"/>
    <w:rsid w:val="009D5588"/>
    <w:rsid w:val="009E55D6"/>
    <w:rsid w:val="009E6057"/>
    <w:rsid w:val="009E77C8"/>
    <w:rsid w:val="009E7E33"/>
    <w:rsid w:val="009F45A5"/>
    <w:rsid w:val="009F46EA"/>
    <w:rsid w:val="009F4B8D"/>
    <w:rsid w:val="009F578C"/>
    <w:rsid w:val="00A002D7"/>
    <w:rsid w:val="00A00616"/>
    <w:rsid w:val="00A00D55"/>
    <w:rsid w:val="00A00ED5"/>
    <w:rsid w:val="00A017E7"/>
    <w:rsid w:val="00A02C78"/>
    <w:rsid w:val="00A02DB3"/>
    <w:rsid w:val="00A037FC"/>
    <w:rsid w:val="00A0396E"/>
    <w:rsid w:val="00A0658B"/>
    <w:rsid w:val="00A11588"/>
    <w:rsid w:val="00A13271"/>
    <w:rsid w:val="00A1381C"/>
    <w:rsid w:val="00A2070B"/>
    <w:rsid w:val="00A20ED7"/>
    <w:rsid w:val="00A21B19"/>
    <w:rsid w:val="00A244E0"/>
    <w:rsid w:val="00A256E1"/>
    <w:rsid w:val="00A25D07"/>
    <w:rsid w:val="00A2668C"/>
    <w:rsid w:val="00A266A6"/>
    <w:rsid w:val="00A27F22"/>
    <w:rsid w:val="00A31DA8"/>
    <w:rsid w:val="00A3225D"/>
    <w:rsid w:val="00A3285B"/>
    <w:rsid w:val="00A33296"/>
    <w:rsid w:val="00A34675"/>
    <w:rsid w:val="00A35A53"/>
    <w:rsid w:val="00A35B3A"/>
    <w:rsid w:val="00A36CE6"/>
    <w:rsid w:val="00A420C7"/>
    <w:rsid w:val="00A444E3"/>
    <w:rsid w:val="00A46CF1"/>
    <w:rsid w:val="00A46DB5"/>
    <w:rsid w:val="00A47505"/>
    <w:rsid w:val="00A500E8"/>
    <w:rsid w:val="00A50F25"/>
    <w:rsid w:val="00A51090"/>
    <w:rsid w:val="00A539E7"/>
    <w:rsid w:val="00A55AAB"/>
    <w:rsid w:val="00A575A2"/>
    <w:rsid w:val="00A6145E"/>
    <w:rsid w:val="00A633A5"/>
    <w:rsid w:val="00A63B79"/>
    <w:rsid w:val="00A67B48"/>
    <w:rsid w:val="00A71C03"/>
    <w:rsid w:val="00A71F4B"/>
    <w:rsid w:val="00A720FC"/>
    <w:rsid w:val="00A73778"/>
    <w:rsid w:val="00A73B56"/>
    <w:rsid w:val="00A73C88"/>
    <w:rsid w:val="00A768CC"/>
    <w:rsid w:val="00A771B6"/>
    <w:rsid w:val="00A80217"/>
    <w:rsid w:val="00A830F2"/>
    <w:rsid w:val="00A839AC"/>
    <w:rsid w:val="00A85F0D"/>
    <w:rsid w:val="00A8604E"/>
    <w:rsid w:val="00A866A8"/>
    <w:rsid w:val="00A86F25"/>
    <w:rsid w:val="00A90F4C"/>
    <w:rsid w:val="00A9198E"/>
    <w:rsid w:val="00A94B27"/>
    <w:rsid w:val="00A95F30"/>
    <w:rsid w:val="00AA3E04"/>
    <w:rsid w:val="00AA47F9"/>
    <w:rsid w:val="00AA4F36"/>
    <w:rsid w:val="00AA57F9"/>
    <w:rsid w:val="00AA5ADB"/>
    <w:rsid w:val="00AA70FD"/>
    <w:rsid w:val="00AA7966"/>
    <w:rsid w:val="00AB2ECF"/>
    <w:rsid w:val="00AB39CA"/>
    <w:rsid w:val="00AB4E6F"/>
    <w:rsid w:val="00AB55B3"/>
    <w:rsid w:val="00AB5E5E"/>
    <w:rsid w:val="00AB7E03"/>
    <w:rsid w:val="00AC6F0C"/>
    <w:rsid w:val="00AC72F9"/>
    <w:rsid w:val="00AC733A"/>
    <w:rsid w:val="00AC73CB"/>
    <w:rsid w:val="00AC78FB"/>
    <w:rsid w:val="00AD0553"/>
    <w:rsid w:val="00AD1C56"/>
    <w:rsid w:val="00AD28D5"/>
    <w:rsid w:val="00AD3BD2"/>
    <w:rsid w:val="00AD442D"/>
    <w:rsid w:val="00AD51DD"/>
    <w:rsid w:val="00AD5285"/>
    <w:rsid w:val="00AD648B"/>
    <w:rsid w:val="00AD6E59"/>
    <w:rsid w:val="00AE03A8"/>
    <w:rsid w:val="00AE329D"/>
    <w:rsid w:val="00AE3B37"/>
    <w:rsid w:val="00AE5951"/>
    <w:rsid w:val="00AF026C"/>
    <w:rsid w:val="00AF1397"/>
    <w:rsid w:val="00AF1CE1"/>
    <w:rsid w:val="00AF29B5"/>
    <w:rsid w:val="00AF3EBB"/>
    <w:rsid w:val="00AF4108"/>
    <w:rsid w:val="00AF4FB6"/>
    <w:rsid w:val="00AF6461"/>
    <w:rsid w:val="00AF64A6"/>
    <w:rsid w:val="00AF70A2"/>
    <w:rsid w:val="00B02774"/>
    <w:rsid w:val="00B05D28"/>
    <w:rsid w:val="00B06244"/>
    <w:rsid w:val="00B07C77"/>
    <w:rsid w:val="00B114B1"/>
    <w:rsid w:val="00B12567"/>
    <w:rsid w:val="00B12CF9"/>
    <w:rsid w:val="00B1691B"/>
    <w:rsid w:val="00B16CB2"/>
    <w:rsid w:val="00B17D71"/>
    <w:rsid w:val="00B20F49"/>
    <w:rsid w:val="00B233A0"/>
    <w:rsid w:val="00B2403D"/>
    <w:rsid w:val="00B24503"/>
    <w:rsid w:val="00B27A80"/>
    <w:rsid w:val="00B30129"/>
    <w:rsid w:val="00B3162B"/>
    <w:rsid w:val="00B33956"/>
    <w:rsid w:val="00B33AE5"/>
    <w:rsid w:val="00B36D73"/>
    <w:rsid w:val="00B4197A"/>
    <w:rsid w:val="00B43BB4"/>
    <w:rsid w:val="00B50657"/>
    <w:rsid w:val="00B507A8"/>
    <w:rsid w:val="00B5539F"/>
    <w:rsid w:val="00B56EAF"/>
    <w:rsid w:val="00B5791B"/>
    <w:rsid w:val="00B57B29"/>
    <w:rsid w:val="00B61F86"/>
    <w:rsid w:val="00B62305"/>
    <w:rsid w:val="00B6462B"/>
    <w:rsid w:val="00B65522"/>
    <w:rsid w:val="00B65589"/>
    <w:rsid w:val="00B66F8E"/>
    <w:rsid w:val="00B71A51"/>
    <w:rsid w:val="00B724B2"/>
    <w:rsid w:val="00B740D9"/>
    <w:rsid w:val="00B77018"/>
    <w:rsid w:val="00B826E7"/>
    <w:rsid w:val="00B82708"/>
    <w:rsid w:val="00B82715"/>
    <w:rsid w:val="00B85C62"/>
    <w:rsid w:val="00B86E64"/>
    <w:rsid w:val="00B90A9E"/>
    <w:rsid w:val="00B92625"/>
    <w:rsid w:val="00B9756C"/>
    <w:rsid w:val="00BA00E9"/>
    <w:rsid w:val="00BA057F"/>
    <w:rsid w:val="00BA200C"/>
    <w:rsid w:val="00BA3417"/>
    <w:rsid w:val="00BA4C81"/>
    <w:rsid w:val="00BA4E1C"/>
    <w:rsid w:val="00BA4FD8"/>
    <w:rsid w:val="00BA6626"/>
    <w:rsid w:val="00BA79E2"/>
    <w:rsid w:val="00BB0B92"/>
    <w:rsid w:val="00BB194D"/>
    <w:rsid w:val="00BB216A"/>
    <w:rsid w:val="00BB256C"/>
    <w:rsid w:val="00BB2C23"/>
    <w:rsid w:val="00BB2C4E"/>
    <w:rsid w:val="00BB3E83"/>
    <w:rsid w:val="00BB5EDC"/>
    <w:rsid w:val="00BC0669"/>
    <w:rsid w:val="00BC2C86"/>
    <w:rsid w:val="00BC5C60"/>
    <w:rsid w:val="00BC5D24"/>
    <w:rsid w:val="00BD1F36"/>
    <w:rsid w:val="00BD2308"/>
    <w:rsid w:val="00BD2B22"/>
    <w:rsid w:val="00BD4EBF"/>
    <w:rsid w:val="00BD70FD"/>
    <w:rsid w:val="00BE135D"/>
    <w:rsid w:val="00BE2EE4"/>
    <w:rsid w:val="00BE39B3"/>
    <w:rsid w:val="00BE5417"/>
    <w:rsid w:val="00BE6E65"/>
    <w:rsid w:val="00BF08F1"/>
    <w:rsid w:val="00BF1C52"/>
    <w:rsid w:val="00BF29CA"/>
    <w:rsid w:val="00BF4BD8"/>
    <w:rsid w:val="00C0051D"/>
    <w:rsid w:val="00C023FB"/>
    <w:rsid w:val="00C04639"/>
    <w:rsid w:val="00C04D8D"/>
    <w:rsid w:val="00C04E5E"/>
    <w:rsid w:val="00C05522"/>
    <w:rsid w:val="00C05FD3"/>
    <w:rsid w:val="00C0634E"/>
    <w:rsid w:val="00C06CD9"/>
    <w:rsid w:val="00C12385"/>
    <w:rsid w:val="00C12B96"/>
    <w:rsid w:val="00C16628"/>
    <w:rsid w:val="00C17025"/>
    <w:rsid w:val="00C200E9"/>
    <w:rsid w:val="00C214F0"/>
    <w:rsid w:val="00C218C9"/>
    <w:rsid w:val="00C22230"/>
    <w:rsid w:val="00C248EA"/>
    <w:rsid w:val="00C2587D"/>
    <w:rsid w:val="00C2640C"/>
    <w:rsid w:val="00C26B3D"/>
    <w:rsid w:val="00C274A0"/>
    <w:rsid w:val="00C30BE5"/>
    <w:rsid w:val="00C311D1"/>
    <w:rsid w:val="00C3242F"/>
    <w:rsid w:val="00C325F5"/>
    <w:rsid w:val="00C3391A"/>
    <w:rsid w:val="00C340A6"/>
    <w:rsid w:val="00C34EB6"/>
    <w:rsid w:val="00C36C2E"/>
    <w:rsid w:val="00C41644"/>
    <w:rsid w:val="00C42C04"/>
    <w:rsid w:val="00C46788"/>
    <w:rsid w:val="00C51AF2"/>
    <w:rsid w:val="00C5333B"/>
    <w:rsid w:val="00C55779"/>
    <w:rsid w:val="00C56154"/>
    <w:rsid w:val="00C5688E"/>
    <w:rsid w:val="00C57D13"/>
    <w:rsid w:val="00C6055D"/>
    <w:rsid w:val="00C63D57"/>
    <w:rsid w:val="00C646B4"/>
    <w:rsid w:val="00C661AA"/>
    <w:rsid w:val="00C709F0"/>
    <w:rsid w:val="00C7257D"/>
    <w:rsid w:val="00C72891"/>
    <w:rsid w:val="00C7415C"/>
    <w:rsid w:val="00C745E4"/>
    <w:rsid w:val="00C77123"/>
    <w:rsid w:val="00C82A9C"/>
    <w:rsid w:val="00C847E5"/>
    <w:rsid w:val="00C84A2A"/>
    <w:rsid w:val="00C85124"/>
    <w:rsid w:val="00C85159"/>
    <w:rsid w:val="00C9044D"/>
    <w:rsid w:val="00C90B82"/>
    <w:rsid w:val="00C92679"/>
    <w:rsid w:val="00C936B0"/>
    <w:rsid w:val="00C943D8"/>
    <w:rsid w:val="00C945FA"/>
    <w:rsid w:val="00C94C57"/>
    <w:rsid w:val="00C94F1F"/>
    <w:rsid w:val="00C9512F"/>
    <w:rsid w:val="00CA0B13"/>
    <w:rsid w:val="00CB1AAF"/>
    <w:rsid w:val="00CB2156"/>
    <w:rsid w:val="00CB3375"/>
    <w:rsid w:val="00CB3911"/>
    <w:rsid w:val="00CB5393"/>
    <w:rsid w:val="00CB64A2"/>
    <w:rsid w:val="00CB6695"/>
    <w:rsid w:val="00CB7954"/>
    <w:rsid w:val="00CB7CD1"/>
    <w:rsid w:val="00CB7D5A"/>
    <w:rsid w:val="00CC0BB4"/>
    <w:rsid w:val="00CC2561"/>
    <w:rsid w:val="00CC356B"/>
    <w:rsid w:val="00CC382B"/>
    <w:rsid w:val="00CC3C82"/>
    <w:rsid w:val="00CC624B"/>
    <w:rsid w:val="00CC7718"/>
    <w:rsid w:val="00CD05D0"/>
    <w:rsid w:val="00CD0CAD"/>
    <w:rsid w:val="00CD1AB7"/>
    <w:rsid w:val="00CD1B8D"/>
    <w:rsid w:val="00CD369C"/>
    <w:rsid w:val="00CD3BF3"/>
    <w:rsid w:val="00CD724D"/>
    <w:rsid w:val="00CE17D1"/>
    <w:rsid w:val="00CE2C26"/>
    <w:rsid w:val="00CE334B"/>
    <w:rsid w:val="00CE464E"/>
    <w:rsid w:val="00CE4F0F"/>
    <w:rsid w:val="00CE5697"/>
    <w:rsid w:val="00CE5818"/>
    <w:rsid w:val="00CE5C77"/>
    <w:rsid w:val="00CE7648"/>
    <w:rsid w:val="00CF08D4"/>
    <w:rsid w:val="00CF0953"/>
    <w:rsid w:val="00CF0CB1"/>
    <w:rsid w:val="00CF158B"/>
    <w:rsid w:val="00CF504A"/>
    <w:rsid w:val="00D011E9"/>
    <w:rsid w:val="00D01A92"/>
    <w:rsid w:val="00D02E00"/>
    <w:rsid w:val="00D0349F"/>
    <w:rsid w:val="00D03B3B"/>
    <w:rsid w:val="00D03DE0"/>
    <w:rsid w:val="00D04F49"/>
    <w:rsid w:val="00D05470"/>
    <w:rsid w:val="00D05BD4"/>
    <w:rsid w:val="00D078A0"/>
    <w:rsid w:val="00D07DD8"/>
    <w:rsid w:val="00D1000E"/>
    <w:rsid w:val="00D10053"/>
    <w:rsid w:val="00D11D19"/>
    <w:rsid w:val="00D12F80"/>
    <w:rsid w:val="00D1635F"/>
    <w:rsid w:val="00D167D7"/>
    <w:rsid w:val="00D247D6"/>
    <w:rsid w:val="00D24C7D"/>
    <w:rsid w:val="00D266C1"/>
    <w:rsid w:val="00D3069E"/>
    <w:rsid w:val="00D31446"/>
    <w:rsid w:val="00D319C2"/>
    <w:rsid w:val="00D31B61"/>
    <w:rsid w:val="00D32E3A"/>
    <w:rsid w:val="00D32FB7"/>
    <w:rsid w:val="00D333B9"/>
    <w:rsid w:val="00D334AA"/>
    <w:rsid w:val="00D33B0F"/>
    <w:rsid w:val="00D34BA6"/>
    <w:rsid w:val="00D34E2B"/>
    <w:rsid w:val="00D34EC2"/>
    <w:rsid w:val="00D36D68"/>
    <w:rsid w:val="00D45E6F"/>
    <w:rsid w:val="00D46E26"/>
    <w:rsid w:val="00D47CAF"/>
    <w:rsid w:val="00D50CEA"/>
    <w:rsid w:val="00D519E9"/>
    <w:rsid w:val="00D51C7B"/>
    <w:rsid w:val="00D550DE"/>
    <w:rsid w:val="00D56E34"/>
    <w:rsid w:val="00D61E10"/>
    <w:rsid w:val="00D661F2"/>
    <w:rsid w:val="00D71080"/>
    <w:rsid w:val="00D710A3"/>
    <w:rsid w:val="00D722B6"/>
    <w:rsid w:val="00D74BB6"/>
    <w:rsid w:val="00D74BFE"/>
    <w:rsid w:val="00D80ABB"/>
    <w:rsid w:val="00D83F81"/>
    <w:rsid w:val="00D84104"/>
    <w:rsid w:val="00D87481"/>
    <w:rsid w:val="00D903DF"/>
    <w:rsid w:val="00D91EBE"/>
    <w:rsid w:val="00D96C96"/>
    <w:rsid w:val="00DA0AC0"/>
    <w:rsid w:val="00DA21F5"/>
    <w:rsid w:val="00DA2C73"/>
    <w:rsid w:val="00DA3199"/>
    <w:rsid w:val="00DA348A"/>
    <w:rsid w:val="00DA5B35"/>
    <w:rsid w:val="00DA699F"/>
    <w:rsid w:val="00DA69DC"/>
    <w:rsid w:val="00DA6AFC"/>
    <w:rsid w:val="00DB152C"/>
    <w:rsid w:val="00DB1EE5"/>
    <w:rsid w:val="00DB2063"/>
    <w:rsid w:val="00DB2659"/>
    <w:rsid w:val="00DB2B36"/>
    <w:rsid w:val="00DB4B38"/>
    <w:rsid w:val="00DB66D0"/>
    <w:rsid w:val="00DC2490"/>
    <w:rsid w:val="00DC4357"/>
    <w:rsid w:val="00DC4679"/>
    <w:rsid w:val="00DC4C58"/>
    <w:rsid w:val="00DC5B53"/>
    <w:rsid w:val="00DC6D5E"/>
    <w:rsid w:val="00DC769C"/>
    <w:rsid w:val="00DC774E"/>
    <w:rsid w:val="00DC7F4A"/>
    <w:rsid w:val="00DC7F56"/>
    <w:rsid w:val="00DD0940"/>
    <w:rsid w:val="00DD22C8"/>
    <w:rsid w:val="00DD2406"/>
    <w:rsid w:val="00DD48F3"/>
    <w:rsid w:val="00DD5784"/>
    <w:rsid w:val="00DE09E2"/>
    <w:rsid w:val="00DE0CED"/>
    <w:rsid w:val="00DE1EE7"/>
    <w:rsid w:val="00DE247B"/>
    <w:rsid w:val="00DE2B01"/>
    <w:rsid w:val="00DE3354"/>
    <w:rsid w:val="00DE3C45"/>
    <w:rsid w:val="00DE3FB8"/>
    <w:rsid w:val="00DE4844"/>
    <w:rsid w:val="00DE624B"/>
    <w:rsid w:val="00DE677C"/>
    <w:rsid w:val="00DF0C81"/>
    <w:rsid w:val="00DF13A2"/>
    <w:rsid w:val="00DF5033"/>
    <w:rsid w:val="00E00098"/>
    <w:rsid w:val="00E00F0D"/>
    <w:rsid w:val="00E02B80"/>
    <w:rsid w:val="00E02C5F"/>
    <w:rsid w:val="00E04149"/>
    <w:rsid w:val="00E04F7C"/>
    <w:rsid w:val="00E0519F"/>
    <w:rsid w:val="00E05451"/>
    <w:rsid w:val="00E05999"/>
    <w:rsid w:val="00E0791B"/>
    <w:rsid w:val="00E10E2F"/>
    <w:rsid w:val="00E11EBD"/>
    <w:rsid w:val="00E123DD"/>
    <w:rsid w:val="00E129DB"/>
    <w:rsid w:val="00E15AFD"/>
    <w:rsid w:val="00E17369"/>
    <w:rsid w:val="00E17905"/>
    <w:rsid w:val="00E2024D"/>
    <w:rsid w:val="00E208D6"/>
    <w:rsid w:val="00E20F47"/>
    <w:rsid w:val="00E215FD"/>
    <w:rsid w:val="00E21F01"/>
    <w:rsid w:val="00E22FD0"/>
    <w:rsid w:val="00E2302B"/>
    <w:rsid w:val="00E25046"/>
    <w:rsid w:val="00E27E6B"/>
    <w:rsid w:val="00E31E36"/>
    <w:rsid w:val="00E32398"/>
    <w:rsid w:val="00E327B2"/>
    <w:rsid w:val="00E33ABD"/>
    <w:rsid w:val="00E35DD9"/>
    <w:rsid w:val="00E376B8"/>
    <w:rsid w:val="00E37825"/>
    <w:rsid w:val="00E37D1B"/>
    <w:rsid w:val="00E37D51"/>
    <w:rsid w:val="00E410AA"/>
    <w:rsid w:val="00E4186F"/>
    <w:rsid w:val="00E4526D"/>
    <w:rsid w:val="00E45BD7"/>
    <w:rsid w:val="00E463CE"/>
    <w:rsid w:val="00E46696"/>
    <w:rsid w:val="00E50AE3"/>
    <w:rsid w:val="00E51F2E"/>
    <w:rsid w:val="00E53432"/>
    <w:rsid w:val="00E54D63"/>
    <w:rsid w:val="00E55A20"/>
    <w:rsid w:val="00E56025"/>
    <w:rsid w:val="00E56A56"/>
    <w:rsid w:val="00E57B7F"/>
    <w:rsid w:val="00E616A5"/>
    <w:rsid w:val="00E65555"/>
    <w:rsid w:val="00E65990"/>
    <w:rsid w:val="00E66BE6"/>
    <w:rsid w:val="00E67218"/>
    <w:rsid w:val="00E70DE9"/>
    <w:rsid w:val="00E71047"/>
    <w:rsid w:val="00E71079"/>
    <w:rsid w:val="00E7343A"/>
    <w:rsid w:val="00E7370F"/>
    <w:rsid w:val="00E73715"/>
    <w:rsid w:val="00E76552"/>
    <w:rsid w:val="00E76D1A"/>
    <w:rsid w:val="00E81611"/>
    <w:rsid w:val="00E83077"/>
    <w:rsid w:val="00E855B2"/>
    <w:rsid w:val="00E859DF"/>
    <w:rsid w:val="00E872E8"/>
    <w:rsid w:val="00E900C5"/>
    <w:rsid w:val="00E92515"/>
    <w:rsid w:val="00E933EF"/>
    <w:rsid w:val="00E961D8"/>
    <w:rsid w:val="00E97565"/>
    <w:rsid w:val="00EA2750"/>
    <w:rsid w:val="00EA35CB"/>
    <w:rsid w:val="00EA35ED"/>
    <w:rsid w:val="00EA3CC8"/>
    <w:rsid w:val="00EA4420"/>
    <w:rsid w:val="00EA4F99"/>
    <w:rsid w:val="00EB0940"/>
    <w:rsid w:val="00EB139A"/>
    <w:rsid w:val="00EB3F64"/>
    <w:rsid w:val="00EB6324"/>
    <w:rsid w:val="00EB750F"/>
    <w:rsid w:val="00EB7D18"/>
    <w:rsid w:val="00EC084B"/>
    <w:rsid w:val="00EC2424"/>
    <w:rsid w:val="00EC274A"/>
    <w:rsid w:val="00EC3261"/>
    <w:rsid w:val="00EC3DD1"/>
    <w:rsid w:val="00EC7B7D"/>
    <w:rsid w:val="00EC7E40"/>
    <w:rsid w:val="00ED2E37"/>
    <w:rsid w:val="00ED5DF9"/>
    <w:rsid w:val="00ED6CBA"/>
    <w:rsid w:val="00ED7536"/>
    <w:rsid w:val="00EE07D5"/>
    <w:rsid w:val="00EE1195"/>
    <w:rsid w:val="00EE3FD3"/>
    <w:rsid w:val="00EE4B2D"/>
    <w:rsid w:val="00EE796B"/>
    <w:rsid w:val="00EF10C2"/>
    <w:rsid w:val="00EF1CB9"/>
    <w:rsid w:val="00EF2D5D"/>
    <w:rsid w:val="00EF2D95"/>
    <w:rsid w:val="00EF62FF"/>
    <w:rsid w:val="00EF7731"/>
    <w:rsid w:val="00F026BB"/>
    <w:rsid w:val="00F03037"/>
    <w:rsid w:val="00F04051"/>
    <w:rsid w:val="00F13534"/>
    <w:rsid w:val="00F14D7C"/>
    <w:rsid w:val="00F151BA"/>
    <w:rsid w:val="00F20203"/>
    <w:rsid w:val="00F20292"/>
    <w:rsid w:val="00F20E1E"/>
    <w:rsid w:val="00F21976"/>
    <w:rsid w:val="00F22883"/>
    <w:rsid w:val="00F332CB"/>
    <w:rsid w:val="00F3359D"/>
    <w:rsid w:val="00F34834"/>
    <w:rsid w:val="00F34ABB"/>
    <w:rsid w:val="00F354BB"/>
    <w:rsid w:val="00F3617B"/>
    <w:rsid w:val="00F42B20"/>
    <w:rsid w:val="00F42BD1"/>
    <w:rsid w:val="00F44831"/>
    <w:rsid w:val="00F44B52"/>
    <w:rsid w:val="00F4673F"/>
    <w:rsid w:val="00F47DC6"/>
    <w:rsid w:val="00F50509"/>
    <w:rsid w:val="00F53FA4"/>
    <w:rsid w:val="00F54347"/>
    <w:rsid w:val="00F54834"/>
    <w:rsid w:val="00F57E3C"/>
    <w:rsid w:val="00F61AF3"/>
    <w:rsid w:val="00F61D01"/>
    <w:rsid w:val="00F6395D"/>
    <w:rsid w:val="00F64D26"/>
    <w:rsid w:val="00F65696"/>
    <w:rsid w:val="00F65A4A"/>
    <w:rsid w:val="00F65B15"/>
    <w:rsid w:val="00F703F0"/>
    <w:rsid w:val="00F706F8"/>
    <w:rsid w:val="00F73632"/>
    <w:rsid w:val="00F738A3"/>
    <w:rsid w:val="00F74602"/>
    <w:rsid w:val="00F77049"/>
    <w:rsid w:val="00F80511"/>
    <w:rsid w:val="00F81C56"/>
    <w:rsid w:val="00F8703B"/>
    <w:rsid w:val="00F90625"/>
    <w:rsid w:val="00F90661"/>
    <w:rsid w:val="00F90F1B"/>
    <w:rsid w:val="00F923B1"/>
    <w:rsid w:val="00FA4559"/>
    <w:rsid w:val="00FA6E19"/>
    <w:rsid w:val="00FA7DC3"/>
    <w:rsid w:val="00FA7ED5"/>
    <w:rsid w:val="00FB0D50"/>
    <w:rsid w:val="00FB2D2C"/>
    <w:rsid w:val="00FB3F26"/>
    <w:rsid w:val="00FB55AA"/>
    <w:rsid w:val="00FB78A5"/>
    <w:rsid w:val="00FC1A6D"/>
    <w:rsid w:val="00FC2AE2"/>
    <w:rsid w:val="00FC3F17"/>
    <w:rsid w:val="00FC3FC8"/>
    <w:rsid w:val="00FC4451"/>
    <w:rsid w:val="00FC4F06"/>
    <w:rsid w:val="00FC4F75"/>
    <w:rsid w:val="00FC5791"/>
    <w:rsid w:val="00FC5E21"/>
    <w:rsid w:val="00FC613F"/>
    <w:rsid w:val="00FC6378"/>
    <w:rsid w:val="00FC70BC"/>
    <w:rsid w:val="00FD09CF"/>
    <w:rsid w:val="00FD1687"/>
    <w:rsid w:val="00FD17F9"/>
    <w:rsid w:val="00FD1AF3"/>
    <w:rsid w:val="00FD2A57"/>
    <w:rsid w:val="00FD2BE2"/>
    <w:rsid w:val="00FD2CBB"/>
    <w:rsid w:val="00FD2D53"/>
    <w:rsid w:val="00FD3B19"/>
    <w:rsid w:val="00FD409F"/>
    <w:rsid w:val="00FD4149"/>
    <w:rsid w:val="00FD486B"/>
    <w:rsid w:val="00FD4DD1"/>
    <w:rsid w:val="00FD5D51"/>
    <w:rsid w:val="00FD6486"/>
    <w:rsid w:val="00FD77FA"/>
    <w:rsid w:val="00FE106D"/>
    <w:rsid w:val="00FE38A7"/>
    <w:rsid w:val="00FE4045"/>
    <w:rsid w:val="00FE43E0"/>
    <w:rsid w:val="00FE4806"/>
    <w:rsid w:val="00FF0E64"/>
    <w:rsid w:val="00FF2D92"/>
    <w:rsid w:val="00FF2F7E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."/>
  <w:listSeparator w:val=","/>
  <w14:docId w14:val="730C7D93"/>
  <w15:docId w15:val="{5F09F848-E3D6-4DF6-9EB4-A03BCD6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1260FF"/>
    <w:pPr>
      <w:framePr w:w="7920" w:h="1980" w:hRule="exact" w:hSpace="180" w:wrap="auto" w:hAnchor="page" w:xAlign="center" w:yAlign="bottom"/>
      <w:ind w:left="2880"/>
    </w:pPr>
    <w:rPr>
      <w:rFonts w:ascii="Cambria" w:hAnsi="Cambria" w:cs="Arial"/>
      <w:sz w:val="52"/>
    </w:rPr>
  </w:style>
  <w:style w:type="paragraph" w:styleId="BodyText2">
    <w:name w:val="Body Text 2"/>
    <w:basedOn w:val="Normal"/>
    <w:link w:val="BodyText2Char"/>
    <w:uiPriority w:val="99"/>
    <w:rsid w:val="001260FF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0FF"/>
    <w:rPr>
      <w:rFonts w:cs="Times New Roman"/>
      <w:sz w:val="24"/>
      <w:szCs w:val="24"/>
      <w:lang w:val="en-US" w:eastAsia="en-US" w:bidi="ar-SA"/>
    </w:rPr>
  </w:style>
  <w:style w:type="paragraph" w:styleId="ListNumber">
    <w:name w:val="List Number"/>
    <w:basedOn w:val="Normal"/>
    <w:uiPriority w:val="99"/>
    <w:rsid w:val="001260FF"/>
    <w:pPr>
      <w:tabs>
        <w:tab w:val="num" w:pos="180"/>
      </w:tabs>
      <w:spacing w:before="240" w:after="60"/>
      <w:ind w:left="180" w:hanging="180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6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BB7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126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7BB7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BB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6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BB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0F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260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7BB7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8467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A7D"/>
    <w:pPr>
      <w:spacing w:before="100" w:beforeAutospacing="1" w:after="100" w:afterAutospacing="1"/>
    </w:pPr>
  </w:style>
  <w:style w:type="paragraph" w:customStyle="1" w:styleId="Default">
    <w:name w:val="Default"/>
    <w:rsid w:val="00FA45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0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05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8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63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2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8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1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2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74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2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3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99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25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54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2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4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5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7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00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38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64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7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3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82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88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3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0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6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29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5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6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5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1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4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65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5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1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3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8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7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8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36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27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1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1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1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97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02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060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56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6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2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67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70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32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72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4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00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7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8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0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3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15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6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258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5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34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2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965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22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81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873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8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31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6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20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42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6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0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2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92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1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92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9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4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1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5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7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1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61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727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6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2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8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488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4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1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91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9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77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80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27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97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545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13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7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9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05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7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93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28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632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483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31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0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36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3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53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3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9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9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5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056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30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773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36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0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6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279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4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9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42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2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5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0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5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4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5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334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87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77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42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6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50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9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69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7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8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08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06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74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3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7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7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49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0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3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4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3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0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8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2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8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01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8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67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13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7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6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0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4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6613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82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4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40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4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2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0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1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4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9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6122">
          <w:marLeft w:val="0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9599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9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794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1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2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6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41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3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305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87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11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531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674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4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8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6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5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3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20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4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5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1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31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3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70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91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64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4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9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452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618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401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2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1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62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158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486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700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2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2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5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0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68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23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8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45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5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44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75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8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7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48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86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0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4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00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9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789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1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4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05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68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2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67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611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3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719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51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015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190">
          <w:marLeft w:val="12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037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9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4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6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6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285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793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909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34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21">
          <w:marLeft w:val="125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BF3B-F838-4A26-B8EA-8D00C6D24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3</Pages>
  <Words>891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Treasury</vt:lpstr>
    </vt:vector>
  </TitlesOfParts>
  <Company>Florida Department of Financial Services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Treasury</dc:title>
  <dc:creator>DFS</dc:creator>
  <cp:lastModifiedBy>Morgado, Pedro</cp:lastModifiedBy>
  <cp:revision>47</cp:revision>
  <cp:lastPrinted>2015-11-17T14:45:00Z</cp:lastPrinted>
  <dcterms:created xsi:type="dcterms:W3CDTF">2019-05-29T20:34:00Z</dcterms:created>
  <dcterms:modified xsi:type="dcterms:W3CDTF">2020-05-19T14:44:00Z</dcterms:modified>
</cp:coreProperties>
</file>