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C863" w14:textId="30172A65" w:rsidR="00DB3620" w:rsidRPr="006375C3" w:rsidRDefault="009E5202" w:rsidP="006375C3">
      <w:pPr>
        <w:pStyle w:val="Heading1"/>
      </w:pPr>
      <w:r>
        <w:t>Approving</w:t>
      </w:r>
      <w:r w:rsidR="003609A5">
        <w:t xml:space="preserve"> </w:t>
      </w:r>
      <w:r w:rsidR="008D4563">
        <w:t>Disinvestment</w:t>
      </w:r>
      <w:r w:rsidR="00463B30">
        <w:t xml:space="preserve"> Journals</w:t>
      </w:r>
      <w:r w:rsidR="008D4563">
        <w:t xml:space="preserve"> </w:t>
      </w:r>
      <w:r w:rsidR="00842D5B">
        <w:t>Che</w:t>
      </w:r>
      <w:r w:rsidR="003C39DC">
        <w:t>cklist</w:t>
      </w:r>
    </w:p>
    <w:p w14:paraId="1E3F9BB1" w14:textId="684B3811" w:rsidR="00205CC3" w:rsidRPr="006375C3" w:rsidRDefault="006375C3">
      <w:pPr>
        <w:jc w:val="center"/>
        <w:rPr>
          <w:rFonts w:cs="Arial"/>
          <w:i/>
          <w:color w:val="03304B"/>
        </w:rPr>
      </w:pPr>
      <w:r w:rsidRPr="006375C3">
        <w:rPr>
          <w:rFonts w:cs="Arial"/>
          <w:b/>
          <w:bCs/>
          <w:iCs/>
          <w:color w:val="03304B"/>
        </w:rPr>
        <w:t>User Roles</w:t>
      </w:r>
      <w:r w:rsidRPr="006375C3">
        <w:rPr>
          <w:rFonts w:cs="Arial"/>
          <w:iCs/>
          <w:color w:val="03304B"/>
        </w:rPr>
        <w:t xml:space="preserve">: </w:t>
      </w:r>
      <w:r w:rsidR="00060488">
        <w:rPr>
          <w:rFonts w:cs="Arial"/>
          <w:i/>
          <w:color w:val="03304B"/>
        </w:rPr>
        <w:t xml:space="preserve">Agency GL Journal </w:t>
      </w:r>
      <w:r w:rsidR="0032147F">
        <w:rPr>
          <w:rFonts w:cs="Arial"/>
          <w:i/>
          <w:color w:val="03304B"/>
        </w:rPr>
        <w:t>Approver</w:t>
      </w:r>
    </w:p>
    <w:p w14:paraId="5E671AAF" w14:textId="05E8DBAD" w:rsidR="006375C3" w:rsidRDefault="006375C3" w:rsidP="006375C3">
      <w:pPr>
        <w:jc w:val="center"/>
        <w:rPr>
          <w:rFonts w:cs="Arial"/>
          <w:i/>
          <w:color w:val="03304B"/>
        </w:rPr>
      </w:pPr>
      <w:r w:rsidRPr="006375C3">
        <w:rPr>
          <w:rFonts w:cs="Arial"/>
          <w:b/>
          <w:bCs/>
          <w:iCs/>
          <w:color w:val="03304B"/>
        </w:rPr>
        <w:t xml:space="preserve">Last Updated: </w:t>
      </w:r>
      <w:r w:rsidR="00B068AC">
        <w:rPr>
          <w:rFonts w:cs="Arial"/>
          <w:iCs/>
          <w:color w:val="03304B"/>
        </w:rPr>
        <w:t>0</w:t>
      </w:r>
      <w:r w:rsidR="00D93898">
        <w:rPr>
          <w:rFonts w:cs="Arial"/>
          <w:iCs/>
          <w:color w:val="03304B"/>
        </w:rPr>
        <w:t>3</w:t>
      </w:r>
      <w:r w:rsidR="00B068AC">
        <w:rPr>
          <w:rFonts w:cs="Arial"/>
          <w:iCs/>
          <w:color w:val="03304B"/>
        </w:rPr>
        <w:t>/</w:t>
      </w:r>
      <w:r w:rsidR="00D93898">
        <w:rPr>
          <w:rFonts w:cs="Arial"/>
          <w:iCs/>
          <w:color w:val="03304B"/>
        </w:rPr>
        <w:t>10</w:t>
      </w:r>
      <w:r w:rsidR="00B068AC">
        <w:rPr>
          <w:rFonts w:cs="Arial"/>
          <w:iCs/>
          <w:color w:val="03304B"/>
        </w:rPr>
        <w:t>/</w:t>
      </w:r>
      <w:r w:rsidR="00724337">
        <w:rPr>
          <w:rFonts w:cs="Arial"/>
          <w:iCs/>
          <w:color w:val="03304B"/>
        </w:rPr>
        <w:t>20</w:t>
      </w:r>
      <w:r w:rsidR="00B068AC">
        <w:rPr>
          <w:rFonts w:cs="Arial"/>
          <w:iCs/>
          <w:color w:val="03304B"/>
        </w:rPr>
        <w:t>2</w:t>
      </w:r>
      <w:r w:rsidR="00D93898">
        <w:rPr>
          <w:rFonts w:cs="Arial"/>
          <w:iCs/>
          <w:color w:val="03304B"/>
        </w:rPr>
        <w:t>3</w:t>
      </w:r>
    </w:p>
    <w:p w14:paraId="0C6FA7EB" w14:textId="77777777" w:rsidR="00463B30" w:rsidRPr="006375C3" w:rsidRDefault="00463B30" w:rsidP="006375C3">
      <w:pPr>
        <w:jc w:val="center"/>
        <w:rPr>
          <w:rFonts w:cs="Arial"/>
          <w:i/>
          <w:color w:val="03304B"/>
        </w:rPr>
      </w:pPr>
    </w:p>
    <w:p w14:paraId="143E1158" w14:textId="2E0C64F5" w:rsidR="00112C60" w:rsidRDefault="00EC00D6" w:rsidP="00A04CBE">
      <w:pPr>
        <w:jc w:val="both"/>
        <w:rPr>
          <w:rFonts w:cs="Arial"/>
        </w:rPr>
      </w:pPr>
      <w:r>
        <w:rPr>
          <w:rFonts w:cs="Arial"/>
        </w:rPr>
        <w:t xml:space="preserve">Use this </w:t>
      </w:r>
      <w:r w:rsidR="00535F62">
        <w:rPr>
          <w:rFonts w:cs="Arial"/>
        </w:rPr>
        <w:t>checklist</w:t>
      </w:r>
      <w:r>
        <w:rPr>
          <w:rFonts w:cs="Arial"/>
        </w:rPr>
        <w:t xml:space="preserve"> </w:t>
      </w:r>
      <w:r w:rsidR="00670132">
        <w:rPr>
          <w:rFonts w:cs="Arial"/>
        </w:rPr>
        <w:t xml:space="preserve">when </w:t>
      </w:r>
      <w:r w:rsidR="009E5202">
        <w:rPr>
          <w:rFonts w:cs="Arial"/>
        </w:rPr>
        <w:t>approv</w:t>
      </w:r>
      <w:r w:rsidR="00670132">
        <w:rPr>
          <w:rFonts w:cs="Arial"/>
        </w:rPr>
        <w:t>ing</w:t>
      </w:r>
      <w:r>
        <w:rPr>
          <w:rFonts w:cs="Arial"/>
        </w:rPr>
        <w:t xml:space="preserve"> d</w:t>
      </w:r>
      <w:r w:rsidR="008D4563" w:rsidRPr="008D4563">
        <w:rPr>
          <w:rFonts w:cs="Arial"/>
        </w:rPr>
        <w:t>isinvestment journals</w:t>
      </w:r>
      <w:r>
        <w:rPr>
          <w:rFonts w:cs="Arial"/>
        </w:rPr>
        <w:t xml:space="preserve"> in Florida PALM.</w:t>
      </w:r>
      <w:r w:rsidR="000111CA" w:rsidRPr="000111CA">
        <w:t xml:space="preserve"> </w:t>
      </w:r>
      <w:r w:rsidR="000111CA" w:rsidRPr="000111CA">
        <w:rPr>
          <w:rFonts w:cs="Arial"/>
        </w:rPr>
        <w:t>For additional assistance</w:t>
      </w:r>
      <w:r w:rsidR="00463B30">
        <w:rPr>
          <w:rFonts w:cs="Arial"/>
        </w:rPr>
        <w:t xml:space="preserve"> and training resources</w:t>
      </w:r>
      <w:r w:rsidR="000111CA" w:rsidRPr="000111CA">
        <w:rPr>
          <w:rFonts w:cs="Arial"/>
        </w:rPr>
        <w:t xml:space="preserve"> on </w:t>
      </w:r>
      <w:r w:rsidR="00F14ED8">
        <w:rPr>
          <w:rFonts w:cs="Arial"/>
        </w:rPr>
        <w:t>d</w:t>
      </w:r>
      <w:r w:rsidR="000111CA" w:rsidRPr="000111CA">
        <w:rPr>
          <w:rFonts w:cs="Arial"/>
        </w:rPr>
        <w:t xml:space="preserve">isinvestments, visit the Florida </w:t>
      </w:r>
      <w:r w:rsidR="00174394">
        <w:rPr>
          <w:rFonts w:cs="Arial"/>
        </w:rPr>
        <w:t>PALM</w:t>
      </w:r>
      <w:r w:rsidR="002963E9">
        <w:rPr>
          <w:rFonts w:cs="Arial"/>
        </w:rPr>
        <w:t xml:space="preserve"> website, User Support, End User Training</w:t>
      </w:r>
      <w:r w:rsidR="000111CA" w:rsidRPr="000111CA">
        <w:rPr>
          <w:rFonts w:cs="Arial"/>
        </w:rPr>
        <w:t xml:space="preserve"> </w:t>
      </w:r>
      <w:r w:rsidR="00F14ED8">
        <w:rPr>
          <w:rFonts w:cs="Arial"/>
        </w:rPr>
        <w:t>p</w:t>
      </w:r>
      <w:r w:rsidR="000111CA" w:rsidRPr="000111CA">
        <w:rPr>
          <w:rFonts w:cs="Arial"/>
        </w:rPr>
        <w:t>age.</w:t>
      </w:r>
      <w:r w:rsidR="000111CA" w:rsidRPr="000111CA">
        <w:rPr>
          <w:rFonts w:cs="Arial"/>
        </w:rPr>
        <w:cr/>
      </w:r>
    </w:p>
    <w:p w14:paraId="1ECF76F9" w14:textId="03C220A3" w:rsidR="00112C60" w:rsidRDefault="00112C60" w:rsidP="0006128C">
      <w:pPr>
        <w:jc w:val="both"/>
        <w:rPr>
          <w:rFonts w:cs="Arial"/>
        </w:rPr>
      </w:pPr>
      <w:r w:rsidRPr="00AB25B8">
        <w:rPr>
          <w:rFonts w:cs="Arial"/>
          <w:b/>
          <w:bCs/>
          <w:u w:val="single"/>
        </w:rPr>
        <w:t>Note:</w:t>
      </w:r>
      <w:r>
        <w:rPr>
          <w:rFonts w:cs="Arial"/>
        </w:rPr>
        <w:t xml:space="preserve"> This guide MUST be edited to add </w:t>
      </w:r>
      <w:r w:rsidR="00A153F5">
        <w:rPr>
          <w:rFonts w:cs="Arial"/>
        </w:rPr>
        <w:t xml:space="preserve">your </w:t>
      </w:r>
      <w:r>
        <w:rPr>
          <w:rFonts w:cs="Arial"/>
        </w:rPr>
        <w:t>agency</w:t>
      </w:r>
      <w:r w:rsidR="00E95986">
        <w:rPr>
          <w:rFonts w:cs="Arial"/>
        </w:rPr>
        <w:t>-</w:t>
      </w:r>
      <w:r>
        <w:rPr>
          <w:rFonts w:cs="Arial"/>
        </w:rPr>
        <w:t>specific values (</w:t>
      </w:r>
      <w:r w:rsidR="00463B30">
        <w:rPr>
          <w:rFonts w:cs="Arial"/>
        </w:rPr>
        <w:t>i.</w:t>
      </w:r>
      <w:r>
        <w:rPr>
          <w:rFonts w:cs="Arial"/>
        </w:rPr>
        <w:t>e. U</w:t>
      </w:r>
      <w:r w:rsidR="00463B30">
        <w:rPr>
          <w:rFonts w:cs="Arial"/>
        </w:rPr>
        <w:t>nit</w:t>
      </w:r>
      <w:r>
        <w:rPr>
          <w:rFonts w:cs="Arial"/>
        </w:rPr>
        <w:t xml:space="preserve">, </w:t>
      </w:r>
      <w:r w:rsidR="00463B30">
        <w:rPr>
          <w:rFonts w:cs="Arial"/>
        </w:rPr>
        <w:t xml:space="preserve">Fund, </w:t>
      </w:r>
      <w:r>
        <w:rPr>
          <w:rFonts w:cs="Arial"/>
        </w:rPr>
        <w:t xml:space="preserve">Budget Entity) where </w:t>
      </w:r>
      <w:r w:rsidRPr="00454EB2">
        <w:rPr>
          <w:rFonts w:cs="Arial"/>
          <w:color w:val="FF0000"/>
        </w:rPr>
        <w:t>&lt;</w:t>
      </w:r>
      <w:r w:rsidR="00463B30">
        <w:rPr>
          <w:rFonts w:cs="Arial"/>
          <w:color w:val="FF0000"/>
        </w:rPr>
        <w:t>enter</w:t>
      </w:r>
      <w:r w:rsidR="00463B30" w:rsidRPr="00454EB2">
        <w:rPr>
          <w:rFonts w:cs="Arial"/>
          <w:color w:val="FF0000"/>
        </w:rPr>
        <w:t xml:space="preserve"> </w:t>
      </w:r>
      <w:r w:rsidRPr="00454EB2">
        <w:rPr>
          <w:rFonts w:cs="Arial"/>
          <w:color w:val="FF0000"/>
        </w:rPr>
        <w:t xml:space="preserve">agency </w:t>
      </w:r>
      <w:r w:rsidR="00463B30">
        <w:rPr>
          <w:rFonts w:cs="Arial"/>
          <w:color w:val="FF0000"/>
        </w:rPr>
        <w:t>value</w:t>
      </w:r>
      <w:r w:rsidRPr="00454EB2">
        <w:rPr>
          <w:rFonts w:cs="Arial"/>
          <w:color w:val="FF0000"/>
        </w:rPr>
        <w:t xml:space="preserve">&gt; </w:t>
      </w:r>
      <w:r>
        <w:rPr>
          <w:rFonts w:cs="Arial"/>
        </w:rPr>
        <w:t xml:space="preserve">is shown before sharing with end users. </w:t>
      </w:r>
    </w:p>
    <w:p w14:paraId="32E4270D" w14:textId="77777777" w:rsidR="00112C60" w:rsidRDefault="00112C60" w:rsidP="00A04CBE">
      <w:pPr>
        <w:jc w:val="both"/>
        <w:rPr>
          <w:rFonts w:cs="Arial"/>
        </w:rPr>
      </w:pPr>
    </w:p>
    <w:p w14:paraId="1B556711" w14:textId="6F3D7AED" w:rsidR="00865F0C" w:rsidRDefault="00535F62" w:rsidP="00E95986">
      <w:pPr>
        <w:pStyle w:val="Heading2"/>
      </w:pPr>
      <w:r>
        <w:t>Checklist</w:t>
      </w:r>
    </w:p>
    <w:p w14:paraId="6AF967F8" w14:textId="45BEECE5" w:rsidR="0068152C" w:rsidRDefault="0068152C" w:rsidP="00725250">
      <w:pPr>
        <w:pStyle w:val="ListParagraph"/>
        <w:numPr>
          <w:ilvl w:val="0"/>
          <w:numId w:val="1"/>
        </w:numPr>
        <w:ind w:left="360"/>
        <w:jc w:val="both"/>
        <w:rPr>
          <w:rFonts w:cs="Arial"/>
        </w:rPr>
      </w:pPr>
      <w:r w:rsidRPr="00364BF8">
        <w:rPr>
          <w:rFonts w:cs="Arial"/>
        </w:rPr>
        <w:t>Navigate</w:t>
      </w:r>
      <w:r>
        <w:rPr>
          <w:rFonts w:cs="Arial"/>
        </w:rPr>
        <w:t xml:space="preserve"> to the </w:t>
      </w:r>
      <w:r w:rsidR="009E5202">
        <w:rPr>
          <w:rFonts w:cs="Arial"/>
          <w:b/>
          <w:bCs/>
        </w:rPr>
        <w:t>GL WorkCenter</w:t>
      </w:r>
      <w:r w:rsidRPr="00364BF8">
        <w:rPr>
          <w:rFonts w:cs="Arial"/>
        </w:rPr>
        <w:t>:</w:t>
      </w:r>
    </w:p>
    <w:p w14:paraId="7D168E8D" w14:textId="3A9123F3" w:rsidR="0068152C" w:rsidRPr="005A2933" w:rsidRDefault="0068152C" w:rsidP="00725250">
      <w:pPr>
        <w:ind w:left="360" w:firstLine="360"/>
        <w:rPr>
          <w:rFonts w:cs="Arial"/>
        </w:rPr>
      </w:pPr>
      <w:r w:rsidRPr="005A2933">
        <w:rPr>
          <w:rFonts w:cs="Arial"/>
        </w:rPr>
        <w:t>NavBar</w:t>
      </w:r>
      <w:r>
        <w:rPr>
          <w:rFonts w:cs="Arial"/>
        </w:rPr>
        <w:t>&gt;</w:t>
      </w:r>
      <w:r w:rsidR="008B7BE9">
        <w:rPr>
          <w:rFonts w:cs="Arial"/>
        </w:rPr>
        <w:t>Menu</w:t>
      </w:r>
      <w:r>
        <w:rPr>
          <w:rFonts w:cs="Arial"/>
        </w:rPr>
        <w:t>&gt;</w:t>
      </w:r>
      <w:r w:rsidRPr="005A2933">
        <w:rPr>
          <w:rFonts w:cs="Arial"/>
        </w:rPr>
        <w:t>General Ledger</w:t>
      </w:r>
      <w:r>
        <w:rPr>
          <w:rFonts w:cs="Arial"/>
        </w:rPr>
        <w:t>&gt;</w:t>
      </w:r>
      <w:r w:rsidR="009E5202">
        <w:rPr>
          <w:rFonts w:cs="Arial"/>
        </w:rPr>
        <w:t>GL WorkCenter</w:t>
      </w:r>
    </w:p>
    <w:p w14:paraId="28D31897" w14:textId="61FE1AC9" w:rsidR="008D4563" w:rsidRPr="009E5202" w:rsidRDefault="008D4563" w:rsidP="0072525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 xml:space="preserve">Select the </w:t>
      </w:r>
      <w:r w:rsidR="009E5202">
        <w:rPr>
          <w:rFonts w:cs="Arial"/>
          <w:b/>
          <w:bCs/>
        </w:rPr>
        <w:t xml:space="preserve">Main </w:t>
      </w:r>
      <w:r w:rsidR="009E5202" w:rsidRPr="009E5202">
        <w:rPr>
          <w:rFonts w:cs="Arial"/>
        </w:rPr>
        <w:t>tab on the left side of the GL WorkCenter panel (may default)</w:t>
      </w:r>
    </w:p>
    <w:p w14:paraId="6F801194" w14:textId="52385D2E" w:rsidR="009E5202" w:rsidRDefault="009E5202" w:rsidP="0072525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9E5202">
        <w:rPr>
          <w:rFonts w:cs="Arial"/>
        </w:rPr>
        <w:t xml:space="preserve">Under the </w:t>
      </w:r>
      <w:r w:rsidRPr="009E5202">
        <w:rPr>
          <w:rFonts w:cs="Arial"/>
          <w:b/>
          <w:bCs/>
        </w:rPr>
        <w:t>My Work</w:t>
      </w:r>
      <w:r w:rsidRPr="009E5202">
        <w:rPr>
          <w:rFonts w:cs="Arial"/>
        </w:rPr>
        <w:t xml:space="preserve"> section,</w:t>
      </w:r>
      <w:r w:rsidR="00BF3621">
        <w:rPr>
          <w:rFonts w:cs="Arial"/>
        </w:rPr>
        <w:t xml:space="preserve"> </w:t>
      </w:r>
      <w:r w:rsidR="00463B30">
        <w:rPr>
          <w:rFonts w:cs="Arial"/>
        </w:rPr>
        <w:t>C</w:t>
      </w:r>
      <w:r w:rsidRPr="009E5202">
        <w:rPr>
          <w:rFonts w:cs="Arial"/>
        </w:rPr>
        <w:t xml:space="preserve">lick the </w:t>
      </w:r>
      <w:r w:rsidRPr="00725250">
        <w:rPr>
          <w:rFonts w:cs="Arial"/>
          <w:b/>
          <w:bCs/>
        </w:rPr>
        <w:t>Journals Pending My Approval</w:t>
      </w:r>
      <w:r w:rsidRPr="009E5202">
        <w:rPr>
          <w:rFonts w:cs="Arial"/>
        </w:rPr>
        <w:t xml:space="preserve"> link</w:t>
      </w:r>
    </w:p>
    <w:p w14:paraId="2A7604AE" w14:textId="1635976D" w:rsidR="008D4563" w:rsidRDefault="00E91951" w:rsidP="0072525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Click</w:t>
      </w:r>
      <w:r w:rsidR="009E5202" w:rsidRPr="009E5202">
        <w:rPr>
          <w:rFonts w:cs="Arial"/>
        </w:rPr>
        <w:t xml:space="preserve"> on the </w:t>
      </w:r>
      <w:r w:rsidR="009E5202" w:rsidRPr="009E5202">
        <w:rPr>
          <w:rFonts w:cs="Arial"/>
          <w:b/>
          <w:bCs/>
        </w:rPr>
        <w:t>Journal Overview</w:t>
      </w:r>
      <w:r w:rsidR="009E5202" w:rsidRPr="009E5202">
        <w:rPr>
          <w:rFonts w:cs="Arial"/>
        </w:rPr>
        <w:t xml:space="preserve"> tab (may default)</w:t>
      </w:r>
    </w:p>
    <w:p w14:paraId="4156C6B7" w14:textId="5FC3F4A2" w:rsidR="00096DA7" w:rsidRDefault="009E5202" w:rsidP="0072525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 w:rsidRPr="009E5202">
        <w:rPr>
          <w:rFonts w:cs="Arial"/>
        </w:rPr>
        <w:t xml:space="preserve">Select the </w:t>
      </w:r>
      <w:r w:rsidRPr="009E5202">
        <w:rPr>
          <w:rFonts w:cs="Arial"/>
          <w:b/>
          <w:bCs/>
        </w:rPr>
        <w:t>Journal ID</w:t>
      </w:r>
      <w:r w:rsidRPr="009E5202">
        <w:rPr>
          <w:rFonts w:cs="Arial"/>
        </w:rPr>
        <w:t xml:space="preserve"> link </w:t>
      </w:r>
      <w:r w:rsidR="00171A17">
        <w:rPr>
          <w:rFonts w:cs="Arial"/>
        </w:rPr>
        <w:t>for the journal needing</w:t>
      </w:r>
      <w:r w:rsidRPr="009E5202">
        <w:rPr>
          <w:rFonts w:cs="Arial"/>
        </w:rPr>
        <w:t xml:space="preserve"> approv</w:t>
      </w:r>
      <w:r w:rsidR="00171A17">
        <w:rPr>
          <w:rFonts w:cs="Arial"/>
        </w:rPr>
        <w:t>al</w:t>
      </w:r>
    </w:p>
    <w:p w14:paraId="7B8CC79C" w14:textId="1D42B105" w:rsidR="00670132" w:rsidRDefault="000161BF" w:rsidP="00725250">
      <w:pPr>
        <w:pStyle w:val="ListParagraph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 xml:space="preserve">Click the </w:t>
      </w:r>
      <w:r w:rsidRPr="00413FE0">
        <w:rPr>
          <w:rFonts w:cs="Arial"/>
          <w:b/>
          <w:bCs/>
        </w:rPr>
        <w:t>Go to Journal Entry Page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link</w:t>
      </w:r>
    </w:p>
    <w:p w14:paraId="7C3C832E" w14:textId="065C2EBB" w:rsidR="00B310AE" w:rsidRPr="00504014" w:rsidRDefault="00463B30" w:rsidP="00725250">
      <w:pPr>
        <w:pStyle w:val="ListParagraph"/>
        <w:numPr>
          <w:ilvl w:val="0"/>
          <w:numId w:val="1"/>
        </w:numPr>
        <w:ind w:left="360"/>
      </w:pPr>
      <w:r>
        <w:rPr>
          <w:rFonts w:cs="Arial"/>
        </w:rPr>
        <w:t>R</w:t>
      </w:r>
      <w:r w:rsidR="00032866">
        <w:rPr>
          <w:rFonts w:cs="Arial"/>
        </w:rPr>
        <w:t>eview the journal</w:t>
      </w:r>
      <w:r w:rsidR="00E91951">
        <w:rPr>
          <w:rFonts w:cs="Arial"/>
        </w:rPr>
        <w:t xml:space="preserve"> lines</w:t>
      </w:r>
      <w:r w:rsidR="00B93553">
        <w:rPr>
          <w:rFonts w:cs="Arial"/>
        </w:rPr>
        <w:t xml:space="preserve"> and confirm the appropriate values are entered</w:t>
      </w:r>
    </w:p>
    <w:p w14:paraId="01270446" w14:textId="6FF73367" w:rsidR="00BF6849" w:rsidRDefault="00BF6849" w:rsidP="00F25FB8"/>
    <w:p w14:paraId="170A041B" w14:textId="2225121B" w:rsidR="00E95986" w:rsidRDefault="00E95986" w:rsidP="00F25FB8">
      <w:pPr>
        <w:pStyle w:val="Caption"/>
        <w:keepNext/>
      </w:pPr>
      <w:r>
        <w:t xml:space="preserve">Table </w:t>
      </w:r>
      <w:r w:rsidR="0024240B">
        <w:fldChar w:fldCharType="begin"/>
      </w:r>
      <w:r w:rsidR="0024240B">
        <w:instrText xml:space="preserve"> SEQ Table \* ARABIC </w:instrText>
      </w:r>
      <w:r w:rsidR="0024240B">
        <w:fldChar w:fldCharType="separate"/>
      </w:r>
      <w:r w:rsidR="00724337">
        <w:rPr>
          <w:noProof/>
        </w:rPr>
        <w:t>1</w:t>
      </w:r>
      <w:r w:rsidR="0024240B">
        <w:rPr>
          <w:noProof/>
        </w:rPr>
        <w:fldChar w:fldCharType="end"/>
      </w:r>
      <w:r>
        <w:t xml:space="preserve">: Disinvestment </w:t>
      </w:r>
      <w:proofErr w:type="spellStart"/>
      <w:r>
        <w:t>Journel</w:t>
      </w:r>
      <w:proofErr w:type="spellEnd"/>
      <w:r>
        <w:t xml:space="preserve"> Line Value</w:t>
      </w:r>
    </w:p>
    <w:tbl>
      <w:tblPr>
        <w:tblStyle w:val="Option1"/>
        <w:tblpPr w:leftFromText="180" w:rightFromText="180" w:vertAnchor="text" w:tblpY="1"/>
        <w:tblOverlap w:val="never"/>
        <w:tblW w:w="7453" w:type="dxa"/>
        <w:tblLook w:val="04A0" w:firstRow="1" w:lastRow="0" w:firstColumn="1" w:lastColumn="0" w:noHBand="0" w:noVBand="1"/>
      </w:tblPr>
      <w:tblGrid>
        <w:gridCol w:w="683"/>
        <w:gridCol w:w="999"/>
        <w:gridCol w:w="1091"/>
        <w:gridCol w:w="999"/>
        <w:gridCol w:w="1289"/>
        <w:gridCol w:w="1196"/>
        <w:gridCol w:w="1196"/>
      </w:tblGrid>
      <w:tr w:rsidR="00B93553" w14:paraId="71FFBA52" w14:textId="77777777" w:rsidTr="009C4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</w:tcPr>
          <w:p w14:paraId="75330E28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Line</w:t>
            </w:r>
          </w:p>
        </w:tc>
        <w:tc>
          <w:tcPr>
            <w:tcW w:w="0" w:type="dxa"/>
          </w:tcPr>
          <w:p w14:paraId="42B30BE4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Unit</w:t>
            </w:r>
          </w:p>
        </w:tc>
        <w:tc>
          <w:tcPr>
            <w:tcW w:w="0" w:type="dxa"/>
          </w:tcPr>
          <w:p w14:paraId="3A90B142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Account</w:t>
            </w:r>
          </w:p>
        </w:tc>
        <w:tc>
          <w:tcPr>
            <w:tcW w:w="0" w:type="dxa"/>
          </w:tcPr>
          <w:p w14:paraId="5BECF53C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Fund</w:t>
            </w:r>
          </w:p>
        </w:tc>
        <w:tc>
          <w:tcPr>
            <w:tcW w:w="0" w:type="dxa"/>
          </w:tcPr>
          <w:p w14:paraId="2C88EAD8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Budget</w:t>
            </w:r>
          </w:p>
          <w:p w14:paraId="1BA63777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Entity</w:t>
            </w:r>
          </w:p>
        </w:tc>
        <w:tc>
          <w:tcPr>
            <w:tcW w:w="0" w:type="dxa"/>
          </w:tcPr>
          <w:p w14:paraId="52AA7F49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Category</w:t>
            </w:r>
          </w:p>
        </w:tc>
        <w:tc>
          <w:tcPr>
            <w:tcW w:w="0" w:type="dxa"/>
          </w:tcPr>
          <w:p w14:paraId="71E1F00E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Base</w:t>
            </w:r>
          </w:p>
          <w:p w14:paraId="03C32F71" w14:textId="77777777" w:rsidR="00B93553" w:rsidRPr="00461494" w:rsidRDefault="00B93553" w:rsidP="009C49AC">
            <w:pPr>
              <w:jc w:val="center"/>
              <w:rPr>
                <w:rFonts w:cs="Arial"/>
                <w:b w:val="0"/>
                <w:bCs/>
              </w:rPr>
            </w:pPr>
            <w:r w:rsidRPr="00461494">
              <w:rPr>
                <w:rFonts w:cs="Arial"/>
                <w:b w:val="0"/>
                <w:bCs/>
              </w:rPr>
              <w:t>Amount</w:t>
            </w:r>
          </w:p>
        </w:tc>
      </w:tr>
      <w:tr w:rsidR="00B93553" w:rsidRPr="00750A20" w14:paraId="11E777EB" w14:textId="77777777" w:rsidTr="009C4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vAlign w:val="center"/>
          </w:tcPr>
          <w:p w14:paraId="44F23806" w14:textId="77777777" w:rsidR="00B93553" w:rsidRPr="00750A20" w:rsidRDefault="00B93553" w:rsidP="009C49AC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1</w:t>
            </w:r>
          </w:p>
        </w:tc>
        <w:tc>
          <w:tcPr>
            <w:tcW w:w="0" w:type="dxa"/>
            <w:vAlign w:val="center"/>
          </w:tcPr>
          <w:p w14:paraId="1B5C0C08" w14:textId="77777777" w:rsidR="00B93553" w:rsidRPr="00750A20" w:rsidRDefault="00B93553" w:rsidP="009C49AC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4A2A7B41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104001</w:t>
            </w:r>
          </w:p>
        </w:tc>
        <w:tc>
          <w:tcPr>
            <w:tcW w:w="0" w:type="dxa"/>
            <w:vAlign w:val="center"/>
          </w:tcPr>
          <w:p w14:paraId="5AC752BD" w14:textId="77777777" w:rsidR="00B93553" w:rsidRPr="00750A20" w:rsidRDefault="00B93553" w:rsidP="009C49AC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2BBE0C9B" w14:textId="77777777" w:rsidR="00B93553" w:rsidRPr="00750A20" w:rsidRDefault="00B93553" w:rsidP="009C49AC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34F65806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002000</w:t>
            </w:r>
          </w:p>
        </w:tc>
        <w:tc>
          <w:tcPr>
            <w:tcW w:w="0" w:type="dxa"/>
            <w:vAlign w:val="center"/>
          </w:tcPr>
          <w:p w14:paraId="699B9D1E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  <w:color w:val="000000" w:themeColor="text1"/>
              </w:rPr>
              <w:t>negative</w:t>
            </w:r>
            <w:r w:rsidRPr="00750A20">
              <w:rPr>
                <w:rFonts w:cs="Arial"/>
              </w:rPr>
              <w:t xml:space="preserve"> value</w:t>
            </w:r>
          </w:p>
        </w:tc>
      </w:tr>
      <w:tr w:rsidR="00B93553" w:rsidRPr="00750A20" w14:paraId="1549C51E" w14:textId="77777777" w:rsidTr="009C49AC">
        <w:tc>
          <w:tcPr>
            <w:tcW w:w="0" w:type="dxa"/>
            <w:vAlign w:val="center"/>
          </w:tcPr>
          <w:p w14:paraId="561642E7" w14:textId="77777777" w:rsidR="00B93553" w:rsidRPr="00750A20" w:rsidRDefault="00B93553" w:rsidP="009C49AC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2</w:t>
            </w:r>
          </w:p>
        </w:tc>
        <w:tc>
          <w:tcPr>
            <w:tcW w:w="0" w:type="dxa"/>
            <w:vAlign w:val="center"/>
          </w:tcPr>
          <w:p w14:paraId="2F118863" w14:textId="77777777" w:rsidR="00B93553" w:rsidRPr="00750A20" w:rsidRDefault="00B93553" w:rsidP="009C49AC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2150A1A0" w14:textId="77777777" w:rsidR="00B93553" w:rsidRPr="00750A20" w:rsidRDefault="00B93553" w:rsidP="009C49A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50A20">
              <w:rPr>
                <w:rFonts w:cs="Arial"/>
              </w:rPr>
              <w:t>01013</w:t>
            </w:r>
          </w:p>
        </w:tc>
        <w:tc>
          <w:tcPr>
            <w:tcW w:w="0" w:type="dxa"/>
            <w:vAlign w:val="center"/>
          </w:tcPr>
          <w:p w14:paraId="2D554DAB" w14:textId="77777777" w:rsidR="00B93553" w:rsidRPr="00750A20" w:rsidRDefault="00B93553" w:rsidP="009C49AC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3C916B18" w14:textId="77777777" w:rsidR="00B93553" w:rsidRPr="00750A20" w:rsidRDefault="00B93553" w:rsidP="009C49AC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&lt;e</w:t>
            </w:r>
            <w:r w:rsidRPr="00750A20">
              <w:rPr>
                <w:rFonts w:cs="Arial"/>
                <w:color w:val="FF0000"/>
              </w:rPr>
              <w:t>nter agency value</w:t>
            </w:r>
            <w:r>
              <w:rPr>
                <w:rFonts w:cs="Arial"/>
                <w:color w:val="FF0000"/>
              </w:rPr>
              <w:t>&gt;</w:t>
            </w:r>
          </w:p>
        </w:tc>
        <w:tc>
          <w:tcPr>
            <w:tcW w:w="0" w:type="dxa"/>
            <w:vAlign w:val="center"/>
          </w:tcPr>
          <w:p w14:paraId="31C6469F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002000</w:t>
            </w:r>
          </w:p>
        </w:tc>
        <w:tc>
          <w:tcPr>
            <w:tcW w:w="0" w:type="dxa"/>
            <w:vAlign w:val="center"/>
          </w:tcPr>
          <w:p w14:paraId="1E8FFF81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positive</w:t>
            </w:r>
            <w:r w:rsidRPr="00750A20">
              <w:rPr>
                <w:rFonts w:cs="Arial"/>
              </w:rPr>
              <w:t xml:space="preserve"> value</w:t>
            </w:r>
          </w:p>
        </w:tc>
      </w:tr>
      <w:tr w:rsidR="00B93553" w:rsidRPr="00750A20" w14:paraId="5D96BD11" w14:textId="77777777" w:rsidTr="009C4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  <w:vAlign w:val="center"/>
          </w:tcPr>
          <w:p w14:paraId="27B29993" w14:textId="77777777" w:rsidR="00B93553" w:rsidRPr="00750A20" w:rsidRDefault="00B93553" w:rsidP="009C49AC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3</w:t>
            </w:r>
          </w:p>
        </w:tc>
        <w:tc>
          <w:tcPr>
            <w:tcW w:w="0" w:type="dxa"/>
            <w:vAlign w:val="center"/>
          </w:tcPr>
          <w:p w14:paraId="09BA520E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43002</w:t>
            </w:r>
          </w:p>
        </w:tc>
        <w:tc>
          <w:tcPr>
            <w:tcW w:w="0" w:type="dxa"/>
            <w:vAlign w:val="center"/>
          </w:tcPr>
          <w:p w14:paraId="01EF605E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304001</w:t>
            </w:r>
          </w:p>
        </w:tc>
        <w:tc>
          <w:tcPr>
            <w:tcW w:w="0" w:type="dxa"/>
            <w:vAlign w:val="center"/>
          </w:tcPr>
          <w:p w14:paraId="5750A8E0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72800</w:t>
            </w:r>
          </w:p>
        </w:tc>
        <w:tc>
          <w:tcPr>
            <w:tcW w:w="0" w:type="dxa"/>
            <w:vAlign w:val="center"/>
          </w:tcPr>
          <w:p w14:paraId="4C6B7218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43100300</w:t>
            </w:r>
          </w:p>
        </w:tc>
        <w:tc>
          <w:tcPr>
            <w:tcW w:w="0" w:type="dxa"/>
            <w:vAlign w:val="center"/>
          </w:tcPr>
          <w:p w14:paraId="5104CF98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315010</w:t>
            </w:r>
          </w:p>
        </w:tc>
        <w:tc>
          <w:tcPr>
            <w:tcW w:w="0" w:type="dxa"/>
            <w:vAlign w:val="center"/>
          </w:tcPr>
          <w:p w14:paraId="409CE1FF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positive</w:t>
            </w:r>
            <w:r w:rsidRPr="00750A20">
              <w:rPr>
                <w:rFonts w:cs="Arial"/>
                <w:i/>
                <w:iCs/>
              </w:rPr>
              <w:t xml:space="preserve"> </w:t>
            </w:r>
            <w:r w:rsidRPr="00750A20">
              <w:rPr>
                <w:rFonts w:cs="Arial"/>
              </w:rPr>
              <w:t>value</w:t>
            </w:r>
          </w:p>
        </w:tc>
      </w:tr>
      <w:tr w:rsidR="00B93553" w:rsidRPr="00750A20" w14:paraId="6D489236" w14:textId="77777777" w:rsidTr="009C49AC">
        <w:tc>
          <w:tcPr>
            <w:tcW w:w="0" w:type="dxa"/>
            <w:vAlign w:val="center"/>
          </w:tcPr>
          <w:p w14:paraId="00B85D9D" w14:textId="77777777" w:rsidR="00B93553" w:rsidRPr="00750A20" w:rsidRDefault="00B93553" w:rsidP="009C49AC">
            <w:pPr>
              <w:jc w:val="center"/>
              <w:rPr>
                <w:rFonts w:cs="Arial"/>
              </w:rPr>
            </w:pPr>
            <w:r w:rsidRPr="00750A20">
              <w:rPr>
                <w:rFonts w:cs="Arial"/>
              </w:rPr>
              <w:t>4</w:t>
            </w:r>
          </w:p>
        </w:tc>
        <w:tc>
          <w:tcPr>
            <w:tcW w:w="0" w:type="dxa"/>
            <w:vAlign w:val="center"/>
          </w:tcPr>
          <w:p w14:paraId="3BEBF2BA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43002</w:t>
            </w:r>
          </w:p>
        </w:tc>
        <w:tc>
          <w:tcPr>
            <w:tcW w:w="0" w:type="dxa"/>
            <w:vAlign w:val="center"/>
          </w:tcPr>
          <w:p w14:paraId="50DB69AF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101013</w:t>
            </w:r>
          </w:p>
        </w:tc>
        <w:tc>
          <w:tcPr>
            <w:tcW w:w="0" w:type="dxa"/>
            <w:vAlign w:val="center"/>
          </w:tcPr>
          <w:p w14:paraId="0C7243F5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72800</w:t>
            </w:r>
          </w:p>
        </w:tc>
        <w:tc>
          <w:tcPr>
            <w:tcW w:w="0" w:type="dxa"/>
            <w:vAlign w:val="center"/>
          </w:tcPr>
          <w:p w14:paraId="16A5B844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43100300</w:t>
            </w:r>
          </w:p>
        </w:tc>
        <w:tc>
          <w:tcPr>
            <w:tcW w:w="0" w:type="dxa"/>
            <w:vAlign w:val="center"/>
          </w:tcPr>
          <w:p w14:paraId="6E9ACD43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>315010</w:t>
            </w:r>
          </w:p>
        </w:tc>
        <w:tc>
          <w:tcPr>
            <w:tcW w:w="0" w:type="dxa"/>
            <w:vAlign w:val="center"/>
          </w:tcPr>
          <w:p w14:paraId="43C164E6" w14:textId="77777777" w:rsidR="00B93553" w:rsidRPr="00750A20" w:rsidRDefault="00B93553" w:rsidP="009C49AC">
            <w:pPr>
              <w:rPr>
                <w:rFonts w:cs="Arial"/>
              </w:rPr>
            </w:pPr>
            <w:r w:rsidRPr="00750A20">
              <w:rPr>
                <w:rFonts w:cs="Arial"/>
              </w:rPr>
              <w:t xml:space="preserve">Enter a </w:t>
            </w:r>
            <w:r w:rsidRPr="00D0361D">
              <w:rPr>
                <w:rFonts w:cs="Arial"/>
                <w:b/>
                <w:bCs/>
                <w:i/>
                <w:iCs/>
              </w:rPr>
              <w:t>negative</w:t>
            </w:r>
            <w:r w:rsidRPr="00750A20">
              <w:rPr>
                <w:rFonts w:cs="Arial"/>
              </w:rPr>
              <w:t xml:space="preserve"> value</w:t>
            </w:r>
          </w:p>
        </w:tc>
      </w:tr>
    </w:tbl>
    <w:p w14:paraId="1D85AA9B" w14:textId="77777777" w:rsidR="009C49AC" w:rsidRDefault="009C49AC" w:rsidP="001737C2"/>
    <w:p w14:paraId="01477EC4" w14:textId="77777777" w:rsidR="009C49AC" w:rsidRPr="009C49AC" w:rsidRDefault="009C49AC" w:rsidP="009C49AC"/>
    <w:p w14:paraId="00AB5AC3" w14:textId="77777777" w:rsidR="009C49AC" w:rsidRDefault="009C49AC" w:rsidP="001737C2"/>
    <w:p w14:paraId="6961615D" w14:textId="2ED6C75F" w:rsidR="001737C2" w:rsidRPr="001737C2" w:rsidRDefault="009C49AC" w:rsidP="009C49AC">
      <w:pPr>
        <w:jc w:val="right"/>
      </w:pPr>
      <w:r>
        <w:br w:type="textWrapping" w:clear="all"/>
      </w:r>
    </w:p>
    <w:p w14:paraId="639AC8FD" w14:textId="213B0348" w:rsidR="00B93553" w:rsidRPr="00F25FB8" w:rsidRDefault="00B93553" w:rsidP="00F25FB8">
      <w:pPr>
        <w:rPr>
          <w:b/>
          <w:bCs/>
        </w:rPr>
      </w:pPr>
      <w:r w:rsidRPr="00F25FB8">
        <w:rPr>
          <w:b/>
          <w:bCs/>
        </w:rPr>
        <w:t xml:space="preserve">(Note: You may see additional ChartField not represented on Table 1 above. Scroll to the right to see all the </w:t>
      </w:r>
      <w:r w:rsidR="004B127A" w:rsidRPr="00F25FB8">
        <w:rPr>
          <w:b/>
          <w:bCs/>
        </w:rPr>
        <w:t>ChartFields</w:t>
      </w:r>
      <w:r w:rsidRPr="00F25FB8">
        <w:rPr>
          <w:b/>
          <w:bCs/>
        </w:rPr>
        <w:t>.)</w:t>
      </w:r>
    </w:p>
    <w:p w14:paraId="09FFA682" w14:textId="77777777" w:rsidR="00B93553" w:rsidRDefault="00B93553" w:rsidP="00B93553">
      <w:pPr>
        <w:pStyle w:val="ListParagraph"/>
      </w:pPr>
    </w:p>
    <w:p w14:paraId="21C383F6" w14:textId="35E9BADE" w:rsidR="00DF4A49" w:rsidRPr="00B310AE" w:rsidRDefault="00DF4A49" w:rsidP="00413FE0">
      <w:pPr>
        <w:pStyle w:val="ListParagraph"/>
        <w:numPr>
          <w:ilvl w:val="0"/>
          <w:numId w:val="3"/>
        </w:numPr>
      </w:pPr>
      <w:r>
        <w:t xml:space="preserve">Review the </w:t>
      </w:r>
      <w:r w:rsidRPr="00B93553">
        <w:rPr>
          <w:b/>
          <w:bCs/>
        </w:rPr>
        <w:t>Totals</w:t>
      </w:r>
      <w:r>
        <w:t xml:space="preserve"> </w:t>
      </w:r>
      <w:r w:rsidR="00B93553">
        <w:t xml:space="preserve">section </w:t>
      </w:r>
      <w:r>
        <w:t>to verify the journal is balanced</w:t>
      </w:r>
      <w:r w:rsidR="00B93553">
        <w:t xml:space="preserve"> (the debits and credits should match)</w:t>
      </w:r>
      <w:r>
        <w:t xml:space="preserve"> and the Journal Status is a </w:t>
      </w:r>
      <w:r w:rsidR="00B93553">
        <w:t>“</w:t>
      </w:r>
      <w:r w:rsidRPr="00B93553">
        <w:rPr>
          <w:b/>
          <w:bCs/>
        </w:rPr>
        <w:t>V</w:t>
      </w:r>
      <w:r w:rsidR="00B93553">
        <w:rPr>
          <w:b/>
          <w:bCs/>
        </w:rPr>
        <w:t>”</w:t>
      </w:r>
      <w:r>
        <w:t xml:space="preserve"> for valid</w:t>
      </w:r>
    </w:p>
    <w:p w14:paraId="788516F9" w14:textId="7D9C4C65" w:rsidR="00145575" w:rsidRPr="00BD5712" w:rsidRDefault="00B93553" w:rsidP="000235F0">
      <w:pPr>
        <w:pStyle w:val="ListParagraph"/>
        <w:numPr>
          <w:ilvl w:val="0"/>
          <w:numId w:val="1"/>
        </w:numPr>
        <w:ind w:left="360"/>
      </w:pPr>
      <w:r w:rsidRPr="00A153F5">
        <w:t xml:space="preserve">Click </w:t>
      </w:r>
      <w:r w:rsidR="009E5202" w:rsidRPr="00A153F5">
        <w:t>th</w:t>
      </w:r>
      <w:r w:rsidR="009E5202" w:rsidRPr="009E5202">
        <w:rPr>
          <w:rFonts w:cs="Arial"/>
        </w:rPr>
        <w:t>e</w:t>
      </w:r>
      <w:r w:rsidR="009E5202">
        <w:rPr>
          <w:rFonts w:cs="Arial"/>
          <w:b/>
          <w:bCs/>
        </w:rPr>
        <w:t xml:space="preserve"> Approve </w:t>
      </w:r>
      <w:r w:rsidR="009E5202" w:rsidRPr="009E5202">
        <w:rPr>
          <w:rFonts w:cs="Arial"/>
        </w:rPr>
        <w:t>button</w:t>
      </w:r>
      <w:r>
        <w:rPr>
          <w:rFonts w:cs="Arial"/>
        </w:rPr>
        <w:t xml:space="preserve"> to approve the journal</w:t>
      </w:r>
    </w:p>
    <w:p w14:paraId="30C9A2B0" w14:textId="702BC3E9" w:rsidR="00957242" w:rsidRPr="00E718EF" w:rsidRDefault="00BD5712" w:rsidP="00413FE0">
      <w:pPr>
        <w:pStyle w:val="ListParagraph"/>
        <w:numPr>
          <w:ilvl w:val="1"/>
          <w:numId w:val="1"/>
        </w:numPr>
        <w:ind w:left="720"/>
        <w:rPr>
          <w:rFonts w:cs="Arial"/>
          <w:b/>
          <w:bCs/>
        </w:rPr>
      </w:pPr>
      <w:r w:rsidRPr="00BD5712">
        <w:rPr>
          <w:rFonts w:cs="Arial"/>
        </w:rPr>
        <w:t xml:space="preserve">To deny the journal, enter the </w:t>
      </w:r>
      <w:r w:rsidR="009F70A7">
        <w:rPr>
          <w:rFonts w:cs="Arial"/>
        </w:rPr>
        <w:t>business reason</w:t>
      </w:r>
      <w:r w:rsidRPr="00BD5712">
        <w:rPr>
          <w:rFonts w:cs="Arial"/>
        </w:rPr>
        <w:t xml:space="preserve"> in the </w:t>
      </w:r>
      <w:r w:rsidR="000161BF">
        <w:rPr>
          <w:rFonts w:cs="Arial"/>
        </w:rPr>
        <w:t xml:space="preserve">add </w:t>
      </w:r>
      <w:r w:rsidRPr="00BD5712">
        <w:rPr>
          <w:rFonts w:cs="Arial"/>
        </w:rPr>
        <w:t>comment</w:t>
      </w:r>
      <w:r w:rsidR="000161BF">
        <w:rPr>
          <w:rFonts w:cs="Arial"/>
        </w:rPr>
        <w:t>s</w:t>
      </w:r>
      <w:r w:rsidRPr="00BD5712">
        <w:rPr>
          <w:rFonts w:cs="Arial"/>
        </w:rPr>
        <w:t xml:space="preserve"> box and click the </w:t>
      </w:r>
      <w:r w:rsidRPr="00BD5712">
        <w:rPr>
          <w:rFonts w:cs="Arial"/>
          <w:b/>
          <w:bCs/>
        </w:rPr>
        <w:t xml:space="preserve">Deny </w:t>
      </w:r>
      <w:r w:rsidRPr="00BD5712">
        <w:rPr>
          <w:rFonts w:cs="Arial"/>
        </w:rPr>
        <w:t>button</w:t>
      </w:r>
    </w:p>
    <w:p w14:paraId="36E4F31B" w14:textId="77777777" w:rsidR="00E718EF" w:rsidRPr="00BD5712" w:rsidRDefault="00E718EF" w:rsidP="00E718EF">
      <w:pPr>
        <w:pStyle w:val="ListParagraph"/>
        <w:ind w:left="360"/>
        <w:rPr>
          <w:rFonts w:cs="Arial"/>
          <w:b/>
          <w:bCs/>
        </w:rPr>
      </w:pPr>
    </w:p>
    <w:sectPr w:rsidR="00E718EF" w:rsidRPr="00BD5712" w:rsidSect="00535803"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7F5D" w14:textId="77777777" w:rsidR="00CA4294" w:rsidRDefault="00CA4294" w:rsidP="00C62007">
      <w:r>
        <w:separator/>
      </w:r>
    </w:p>
    <w:p w14:paraId="2C340713" w14:textId="77777777" w:rsidR="00CA4294" w:rsidRDefault="00CA4294"/>
    <w:p w14:paraId="63003A25" w14:textId="77777777" w:rsidR="00CA4294" w:rsidRDefault="00CA4294" w:rsidP="006375C3"/>
  </w:endnote>
  <w:endnote w:type="continuationSeparator" w:id="0">
    <w:p w14:paraId="5828724D" w14:textId="77777777" w:rsidR="00CA4294" w:rsidRDefault="00CA4294" w:rsidP="00C62007">
      <w:r>
        <w:continuationSeparator/>
      </w:r>
    </w:p>
    <w:p w14:paraId="22B5D695" w14:textId="77777777" w:rsidR="00CA4294" w:rsidRDefault="00CA4294"/>
    <w:p w14:paraId="34F5C71B" w14:textId="77777777" w:rsidR="00CA4294" w:rsidRDefault="00CA4294" w:rsidP="006375C3"/>
  </w:endnote>
  <w:endnote w:type="continuationNotice" w:id="1">
    <w:p w14:paraId="70D56862" w14:textId="77777777" w:rsidR="00CA4294" w:rsidRDefault="00CA4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CBD1" w14:textId="178D0AC6" w:rsidR="00905535" w:rsidRDefault="00905535" w:rsidP="00905535">
    <w:pPr>
      <w:pStyle w:val="Footer"/>
      <w:jc w:val="center"/>
    </w:pPr>
    <w:r>
      <w:rPr>
        <w:noProof/>
      </w:rPr>
      <w:t xml:space="preserve"> </w:t>
    </w:r>
  </w:p>
  <w:sdt>
    <w:sdtPr>
      <w:id w:val="1739601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ED1FD" w14:textId="01B21C3B" w:rsidR="00905535" w:rsidRDefault="002963E9" w:rsidP="002963E9">
        <w:pPr>
          <w:pStyle w:val="Footer"/>
        </w:pPr>
        <w:r>
          <w:rPr>
            <w:noProof/>
          </w:rPr>
          <w:drawing>
            <wp:inline distT="0" distB="0" distL="0" distR="0" wp14:anchorId="4F88A652" wp14:editId="4861723A">
              <wp:extent cx="762000" cy="57912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57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905535">
          <w:fldChar w:fldCharType="begin"/>
        </w:r>
        <w:r w:rsidR="00905535">
          <w:instrText xml:space="preserve"> PAGE   \* MERGEFORMAT </w:instrText>
        </w:r>
        <w:r w:rsidR="00905535">
          <w:fldChar w:fldCharType="separate"/>
        </w:r>
        <w:r w:rsidR="00BF2ED1">
          <w:rPr>
            <w:noProof/>
          </w:rPr>
          <w:t>5</w:t>
        </w:r>
        <w:r w:rsidR="00905535">
          <w:rPr>
            <w:noProof/>
          </w:rPr>
          <w:fldChar w:fldCharType="end"/>
        </w:r>
      </w:p>
    </w:sdtContent>
  </w:sdt>
  <w:p w14:paraId="4B1BCF51" w14:textId="183E8A54" w:rsidR="004708D8" w:rsidRDefault="00470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F0A1" w14:textId="438F8332" w:rsidR="005469B1" w:rsidRDefault="005469B1" w:rsidP="0014152A">
    <w:pPr>
      <w:pStyle w:val="Footer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2C1B29E" wp14:editId="5CB1635D">
          <wp:simplePos x="0" y="0"/>
          <wp:positionH relativeFrom="column">
            <wp:posOffset>-304800</wp:posOffset>
          </wp:positionH>
          <wp:positionV relativeFrom="paragraph">
            <wp:posOffset>-64135</wp:posOffset>
          </wp:positionV>
          <wp:extent cx="762000" cy="574040"/>
          <wp:effectExtent l="0" t="0" r="0" b="0"/>
          <wp:wrapSquare wrapText="bothSides"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E595" w14:textId="77777777" w:rsidR="00CA4294" w:rsidRDefault="00CA4294" w:rsidP="00C62007">
      <w:r>
        <w:separator/>
      </w:r>
    </w:p>
    <w:p w14:paraId="43C97D17" w14:textId="77777777" w:rsidR="00CA4294" w:rsidRDefault="00CA4294"/>
    <w:p w14:paraId="23D0ADDB" w14:textId="77777777" w:rsidR="00CA4294" w:rsidRDefault="00CA4294" w:rsidP="006375C3"/>
  </w:footnote>
  <w:footnote w:type="continuationSeparator" w:id="0">
    <w:p w14:paraId="7DD231D8" w14:textId="77777777" w:rsidR="00CA4294" w:rsidRDefault="00CA4294" w:rsidP="00C62007">
      <w:r>
        <w:continuationSeparator/>
      </w:r>
    </w:p>
    <w:p w14:paraId="03CF21B6" w14:textId="77777777" w:rsidR="00CA4294" w:rsidRDefault="00CA4294"/>
    <w:p w14:paraId="3C4CE882" w14:textId="77777777" w:rsidR="00CA4294" w:rsidRDefault="00CA4294" w:rsidP="006375C3"/>
  </w:footnote>
  <w:footnote w:type="continuationNotice" w:id="1">
    <w:p w14:paraId="78029EC5" w14:textId="77777777" w:rsidR="00CA4294" w:rsidRDefault="00CA4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63A3" w14:textId="7027EEE6" w:rsidR="005469B1" w:rsidRDefault="005469B1" w:rsidP="00865F0C">
    <w:pPr>
      <w:pStyle w:val="Header"/>
      <w:rPr>
        <w:rStyle w:val="BookTit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C67DC2" wp14:editId="51AA97B3">
          <wp:simplePos x="0" y="0"/>
          <wp:positionH relativeFrom="column">
            <wp:posOffset>-66675</wp:posOffset>
          </wp:positionH>
          <wp:positionV relativeFrom="paragraph">
            <wp:posOffset>76200</wp:posOffset>
          </wp:positionV>
          <wp:extent cx="2647950" cy="579755"/>
          <wp:effectExtent l="0" t="0" r="0" b="0"/>
          <wp:wrapSquare wrapText="bothSides"/>
          <wp:docPr id="4" name="Picture 4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B67E4" w14:textId="38E5157B" w:rsidR="005469B1" w:rsidRDefault="005469B1" w:rsidP="00865F0C">
    <w:pPr>
      <w:pStyle w:val="Header"/>
      <w:rPr>
        <w:rStyle w:val="BookTitle"/>
      </w:rPr>
    </w:pPr>
  </w:p>
  <w:p w14:paraId="5316B84C" w14:textId="07DC7684" w:rsidR="005469B1" w:rsidRPr="00DB3620" w:rsidRDefault="005469B1" w:rsidP="00865F0C">
    <w:pPr>
      <w:pStyle w:val="Header"/>
      <w:jc w:val="right"/>
      <w:rPr>
        <w:b/>
        <w:i/>
        <w:color w:val="03304B"/>
      </w:rPr>
    </w:pP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>
      <w:rPr>
        <w:rStyle w:val="BookTitle"/>
        <w:b/>
        <w:i/>
        <w:color w:val="03304B"/>
      </w:rPr>
      <w:t>&lt;Insert Title&gt;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F00"/>
    <w:multiLevelType w:val="hybridMultilevel"/>
    <w:tmpl w:val="0096B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6D58"/>
    <w:multiLevelType w:val="hybridMultilevel"/>
    <w:tmpl w:val="ACE20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4D8E"/>
    <w:multiLevelType w:val="hybridMultilevel"/>
    <w:tmpl w:val="15E2DC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srQwNzQ2BWITSyUdpeDU4uLM/DyQAtNaAH18aIQsAAAA"/>
  </w:docVars>
  <w:rsids>
    <w:rsidRoot w:val="003A097A"/>
    <w:rsid w:val="00000D19"/>
    <w:rsid w:val="00001666"/>
    <w:rsid w:val="00002B40"/>
    <w:rsid w:val="0000332E"/>
    <w:rsid w:val="00004668"/>
    <w:rsid w:val="000111CA"/>
    <w:rsid w:val="000111EF"/>
    <w:rsid w:val="00011DCB"/>
    <w:rsid w:val="00011EAD"/>
    <w:rsid w:val="00013966"/>
    <w:rsid w:val="00015801"/>
    <w:rsid w:val="000161BF"/>
    <w:rsid w:val="000235F0"/>
    <w:rsid w:val="000236ED"/>
    <w:rsid w:val="000242E0"/>
    <w:rsid w:val="00030459"/>
    <w:rsid w:val="000305A9"/>
    <w:rsid w:val="00032866"/>
    <w:rsid w:val="0004194B"/>
    <w:rsid w:val="000429EC"/>
    <w:rsid w:val="00044E05"/>
    <w:rsid w:val="00051C9B"/>
    <w:rsid w:val="0005758B"/>
    <w:rsid w:val="00060488"/>
    <w:rsid w:val="0006128C"/>
    <w:rsid w:val="0006361D"/>
    <w:rsid w:val="00067FD2"/>
    <w:rsid w:val="000709C0"/>
    <w:rsid w:val="000741AE"/>
    <w:rsid w:val="00074679"/>
    <w:rsid w:val="00074AB6"/>
    <w:rsid w:val="00077540"/>
    <w:rsid w:val="0007760A"/>
    <w:rsid w:val="00083775"/>
    <w:rsid w:val="00091998"/>
    <w:rsid w:val="00092C5E"/>
    <w:rsid w:val="000941D9"/>
    <w:rsid w:val="0009514E"/>
    <w:rsid w:val="00096931"/>
    <w:rsid w:val="00096DA7"/>
    <w:rsid w:val="00097429"/>
    <w:rsid w:val="00097CAB"/>
    <w:rsid w:val="000B1205"/>
    <w:rsid w:val="000B25B5"/>
    <w:rsid w:val="000B2B74"/>
    <w:rsid w:val="000B3099"/>
    <w:rsid w:val="000B53F4"/>
    <w:rsid w:val="000B7E8D"/>
    <w:rsid w:val="000C4AF3"/>
    <w:rsid w:val="000D2348"/>
    <w:rsid w:val="000D6766"/>
    <w:rsid w:val="000D7E81"/>
    <w:rsid w:val="000E389E"/>
    <w:rsid w:val="000F09B5"/>
    <w:rsid w:val="000F19DE"/>
    <w:rsid w:val="000F2E3E"/>
    <w:rsid w:val="000F3BBD"/>
    <w:rsid w:val="000F5E21"/>
    <w:rsid w:val="00105583"/>
    <w:rsid w:val="001120E6"/>
    <w:rsid w:val="00112C60"/>
    <w:rsid w:val="001144C3"/>
    <w:rsid w:val="00116DDB"/>
    <w:rsid w:val="00116E40"/>
    <w:rsid w:val="00120BC4"/>
    <w:rsid w:val="00122761"/>
    <w:rsid w:val="0012371F"/>
    <w:rsid w:val="00133E72"/>
    <w:rsid w:val="001347AB"/>
    <w:rsid w:val="0014152A"/>
    <w:rsid w:val="00142405"/>
    <w:rsid w:val="00145575"/>
    <w:rsid w:val="0015313C"/>
    <w:rsid w:val="001549B9"/>
    <w:rsid w:val="001560DF"/>
    <w:rsid w:val="0016106A"/>
    <w:rsid w:val="00162987"/>
    <w:rsid w:val="001636FC"/>
    <w:rsid w:val="00171A17"/>
    <w:rsid w:val="0017225D"/>
    <w:rsid w:val="001737C2"/>
    <w:rsid w:val="001737E2"/>
    <w:rsid w:val="00173CC0"/>
    <w:rsid w:val="00174394"/>
    <w:rsid w:val="00174D25"/>
    <w:rsid w:val="00177F19"/>
    <w:rsid w:val="00177FEB"/>
    <w:rsid w:val="0018540E"/>
    <w:rsid w:val="001864E0"/>
    <w:rsid w:val="0018778F"/>
    <w:rsid w:val="00187853"/>
    <w:rsid w:val="00192D78"/>
    <w:rsid w:val="001968D8"/>
    <w:rsid w:val="001977DA"/>
    <w:rsid w:val="001A2B0C"/>
    <w:rsid w:val="001A2E4C"/>
    <w:rsid w:val="001A762E"/>
    <w:rsid w:val="001A7877"/>
    <w:rsid w:val="001B0FC7"/>
    <w:rsid w:val="001C184B"/>
    <w:rsid w:val="001C20E8"/>
    <w:rsid w:val="001C3FAA"/>
    <w:rsid w:val="001C6BB9"/>
    <w:rsid w:val="001C6C8B"/>
    <w:rsid w:val="001C77CC"/>
    <w:rsid w:val="001D41AC"/>
    <w:rsid w:val="001D5EC3"/>
    <w:rsid w:val="001D6620"/>
    <w:rsid w:val="001E052A"/>
    <w:rsid w:val="001E290E"/>
    <w:rsid w:val="001F0393"/>
    <w:rsid w:val="001F29F7"/>
    <w:rsid w:val="001F6672"/>
    <w:rsid w:val="001F74F5"/>
    <w:rsid w:val="002018DE"/>
    <w:rsid w:val="002043A5"/>
    <w:rsid w:val="0020562B"/>
    <w:rsid w:val="00205CC3"/>
    <w:rsid w:val="00206CE9"/>
    <w:rsid w:val="00207414"/>
    <w:rsid w:val="00211054"/>
    <w:rsid w:val="00215EEF"/>
    <w:rsid w:val="00224D5C"/>
    <w:rsid w:val="00227C8C"/>
    <w:rsid w:val="00231DB4"/>
    <w:rsid w:val="00235245"/>
    <w:rsid w:val="0024240B"/>
    <w:rsid w:val="00242CB3"/>
    <w:rsid w:val="00251B03"/>
    <w:rsid w:val="00257BC3"/>
    <w:rsid w:val="00260B5C"/>
    <w:rsid w:val="00273C4A"/>
    <w:rsid w:val="00277203"/>
    <w:rsid w:val="00281BB4"/>
    <w:rsid w:val="00282278"/>
    <w:rsid w:val="00285CBC"/>
    <w:rsid w:val="00285DED"/>
    <w:rsid w:val="00290F64"/>
    <w:rsid w:val="0029198D"/>
    <w:rsid w:val="002963E9"/>
    <w:rsid w:val="002A177A"/>
    <w:rsid w:val="002A23BF"/>
    <w:rsid w:val="002A5CA3"/>
    <w:rsid w:val="002C0C9B"/>
    <w:rsid w:val="002C1066"/>
    <w:rsid w:val="002C30BC"/>
    <w:rsid w:val="002C3ECA"/>
    <w:rsid w:val="002D44FD"/>
    <w:rsid w:val="002D6154"/>
    <w:rsid w:val="002D706C"/>
    <w:rsid w:val="002E00BC"/>
    <w:rsid w:val="002E1467"/>
    <w:rsid w:val="002E1859"/>
    <w:rsid w:val="002E7CF2"/>
    <w:rsid w:val="002F1A27"/>
    <w:rsid w:val="002F3DCF"/>
    <w:rsid w:val="002F559C"/>
    <w:rsid w:val="002F74E7"/>
    <w:rsid w:val="003000CE"/>
    <w:rsid w:val="003004A1"/>
    <w:rsid w:val="003007A5"/>
    <w:rsid w:val="00301CEA"/>
    <w:rsid w:val="003022B8"/>
    <w:rsid w:val="00303D51"/>
    <w:rsid w:val="00305F8D"/>
    <w:rsid w:val="00306555"/>
    <w:rsid w:val="00311703"/>
    <w:rsid w:val="00312B2B"/>
    <w:rsid w:val="00314820"/>
    <w:rsid w:val="0031782F"/>
    <w:rsid w:val="00317A08"/>
    <w:rsid w:val="00320B41"/>
    <w:rsid w:val="0032147F"/>
    <w:rsid w:val="00324A24"/>
    <w:rsid w:val="00331DDD"/>
    <w:rsid w:val="003322BE"/>
    <w:rsid w:val="00333C7F"/>
    <w:rsid w:val="00334089"/>
    <w:rsid w:val="0033505F"/>
    <w:rsid w:val="003357B7"/>
    <w:rsid w:val="00335F98"/>
    <w:rsid w:val="00336674"/>
    <w:rsid w:val="00336792"/>
    <w:rsid w:val="00336881"/>
    <w:rsid w:val="0033688D"/>
    <w:rsid w:val="003413EC"/>
    <w:rsid w:val="00344D99"/>
    <w:rsid w:val="00351B81"/>
    <w:rsid w:val="003609A5"/>
    <w:rsid w:val="00364BF8"/>
    <w:rsid w:val="0036517A"/>
    <w:rsid w:val="00373DAA"/>
    <w:rsid w:val="00380AB2"/>
    <w:rsid w:val="003814C6"/>
    <w:rsid w:val="00382AA0"/>
    <w:rsid w:val="00382E82"/>
    <w:rsid w:val="003858D3"/>
    <w:rsid w:val="00386352"/>
    <w:rsid w:val="00386E64"/>
    <w:rsid w:val="00390F0F"/>
    <w:rsid w:val="00396227"/>
    <w:rsid w:val="00397239"/>
    <w:rsid w:val="00397786"/>
    <w:rsid w:val="003A097A"/>
    <w:rsid w:val="003A247A"/>
    <w:rsid w:val="003B05A9"/>
    <w:rsid w:val="003B12AC"/>
    <w:rsid w:val="003C39DC"/>
    <w:rsid w:val="003C4431"/>
    <w:rsid w:val="003C4D85"/>
    <w:rsid w:val="003C635A"/>
    <w:rsid w:val="003D45F1"/>
    <w:rsid w:val="003D4DA5"/>
    <w:rsid w:val="003D71C8"/>
    <w:rsid w:val="003D74E1"/>
    <w:rsid w:val="003E7D81"/>
    <w:rsid w:val="003F1E6C"/>
    <w:rsid w:val="003F2560"/>
    <w:rsid w:val="003F2A89"/>
    <w:rsid w:val="00404EFF"/>
    <w:rsid w:val="00405482"/>
    <w:rsid w:val="00405B06"/>
    <w:rsid w:val="00405F33"/>
    <w:rsid w:val="00413FE0"/>
    <w:rsid w:val="00420A2D"/>
    <w:rsid w:val="00421092"/>
    <w:rsid w:val="00421103"/>
    <w:rsid w:val="00423123"/>
    <w:rsid w:val="00424FA5"/>
    <w:rsid w:val="0043203E"/>
    <w:rsid w:val="004344C4"/>
    <w:rsid w:val="00436BE8"/>
    <w:rsid w:val="004371DC"/>
    <w:rsid w:val="00437B92"/>
    <w:rsid w:val="004507CF"/>
    <w:rsid w:val="0045308C"/>
    <w:rsid w:val="00453FA5"/>
    <w:rsid w:val="00454EB2"/>
    <w:rsid w:val="00457604"/>
    <w:rsid w:val="004610D0"/>
    <w:rsid w:val="00461DA0"/>
    <w:rsid w:val="00463B30"/>
    <w:rsid w:val="004654B8"/>
    <w:rsid w:val="00465608"/>
    <w:rsid w:val="00466D8D"/>
    <w:rsid w:val="004708D8"/>
    <w:rsid w:val="00472821"/>
    <w:rsid w:val="00473BF2"/>
    <w:rsid w:val="00475B93"/>
    <w:rsid w:val="00480515"/>
    <w:rsid w:val="00480518"/>
    <w:rsid w:val="004805E6"/>
    <w:rsid w:val="00483B87"/>
    <w:rsid w:val="00487E0E"/>
    <w:rsid w:val="004903A0"/>
    <w:rsid w:val="00491845"/>
    <w:rsid w:val="004953D2"/>
    <w:rsid w:val="00497621"/>
    <w:rsid w:val="004A0251"/>
    <w:rsid w:val="004A06E2"/>
    <w:rsid w:val="004A1275"/>
    <w:rsid w:val="004A28B5"/>
    <w:rsid w:val="004B127A"/>
    <w:rsid w:val="004B747D"/>
    <w:rsid w:val="004C129B"/>
    <w:rsid w:val="004C14A9"/>
    <w:rsid w:val="004C3BD3"/>
    <w:rsid w:val="004C5E7E"/>
    <w:rsid w:val="004D1CBF"/>
    <w:rsid w:val="004D29BA"/>
    <w:rsid w:val="004D31B7"/>
    <w:rsid w:val="004E0E58"/>
    <w:rsid w:val="004E18CD"/>
    <w:rsid w:val="004E33E0"/>
    <w:rsid w:val="004E4D1D"/>
    <w:rsid w:val="004F063A"/>
    <w:rsid w:val="004F13F1"/>
    <w:rsid w:val="004F36F2"/>
    <w:rsid w:val="004F3B95"/>
    <w:rsid w:val="004F6459"/>
    <w:rsid w:val="004F7D5A"/>
    <w:rsid w:val="00500442"/>
    <w:rsid w:val="005027EB"/>
    <w:rsid w:val="00503C74"/>
    <w:rsid w:val="00504014"/>
    <w:rsid w:val="00511840"/>
    <w:rsid w:val="00511C5F"/>
    <w:rsid w:val="00513323"/>
    <w:rsid w:val="005136C2"/>
    <w:rsid w:val="00516612"/>
    <w:rsid w:val="005171CA"/>
    <w:rsid w:val="0052154E"/>
    <w:rsid w:val="00527E86"/>
    <w:rsid w:val="00535803"/>
    <w:rsid w:val="00535F62"/>
    <w:rsid w:val="005373B1"/>
    <w:rsid w:val="00541BFB"/>
    <w:rsid w:val="005421B4"/>
    <w:rsid w:val="00542A92"/>
    <w:rsid w:val="00545612"/>
    <w:rsid w:val="005469B1"/>
    <w:rsid w:val="00547426"/>
    <w:rsid w:val="005549C3"/>
    <w:rsid w:val="0055608C"/>
    <w:rsid w:val="005572C8"/>
    <w:rsid w:val="0056214F"/>
    <w:rsid w:val="005647DD"/>
    <w:rsid w:val="005702A3"/>
    <w:rsid w:val="005704D0"/>
    <w:rsid w:val="00570857"/>
    <w:rsid w:val="005742EB"/>
    <w:rsid w:val="00580779"/>
    <w:rsid w:val="005904BD"/>
    <w:rsid w:val="00594B4D"/>
    <w:rsid w:val="00594BCB"/>
    <w:rsid w:val="00595110"/>
    <w:rsid w:val="005A0503"/>
    <w:rsid w:val="005A1B93"/>
    <w:rsid w:val="005A1BF7"/>
    <w:rsid w:val="005A4A40"/>
    <w:rsid w:val="005A4B73"/>
    <w:rsid w:val="005B2407"/>
    <w:rsid w:val="005B2853"/>
    <w:rsid w:val="005B71F6"/>
    <w:rsid w:val="005B7A5C"/>
    <w:rsid w:val="005C61A4"/>
    <w:rsid w:val="005D3441"/>
    <w:rsid w:val="005D3A35"/>
    <w:rsid w:val="005D540C"/>
    <w:rsid w:val="005D545B"/>
    <w:rsid w:val="005D7104"/>
    <w:rsid w:val="005D74E6"/>
    <w:rsid w:val="005E0972"/>
    <w:rsid w:val="005E384D"/>
    <w:rsid w:val="005E5598"/>
    <w:rsid w:val="005E6439"/>
    <w:rsid w:val="005F0C52"/>
    <w:rsid w:val="005F1F50"/>
    <w:rsid w:val="00600AA7"/>
    <w:rsid w:val="00602F7E"/>
    <w:rsid w:val="00603A7E"/>
    <w:rsid w:val="006063EC"/>
    <w:rsid w:val="00611449"/>
    <w:rsid w:val="0061434E"/>
    <w:rsid w:val="0062157E"/>
    <w:rsid w:val="00622797"/>
    <w:rsid w:val="006302EF"/>
    <w:rsid w:val="00631588"/>
    <w:rsid w:val="00632833"/>
    <w:rsid w:val="00634169"/>
    <w:rsid w:val="00635773"/>
    <w:rsid w:val="006375C3"/>
    <w:rsid w:val="0063784E"/>
    <w:rsid w:val="006426E0"/>
    <w:rsid w:val="00643102"/>
    <w:rsid w:val="00643B8D"/>
    <w:rsid w:val="00643DC8"/>
    <w:rsid w:val="00645E8B"/>
    <w:rsid w:val="00647D20"/>
    <w:rsid w:val="006506F6"/>
    <w:rsid w:val="00655BE9"/>
    <w:rsid w:val="00657621"/>
    <w:rsid w:val="00661D59"/>
    <w:rsid w:val="00662EE2"/>
    <w:rsid w:val="006632FE"/>
    <w:rsid w:val="0066719A"/>
    <w:rsid w:val="00670132"/>
    <w:rsid w:val="00673D73"/>
    <w:rsid w:val="00674554"/>
    <w:rsid w:val="00676AA2"/>
    <w:rsid w:val="00680A1C"/>
    <w:rsid w:val="00680BBB"/>
    <w:rsid w:val="0068152C"/>
    <w:rsid w:val="0068386A"/>
    <w:rsid w:val="006871B3"/>
    <w:rsid w:val="006909C5"/>
    <w:rsid w:val="00691B2B"/>
    <w:rsid w:val="00692FD7"/>
    <w:rsid w:val="00693241"/>
    <w:rsid w:val="006932D9"/>
    <w:rsid w:val="00694DDC"/>
    <w:rsid w:val="006954CB"/>
    <w:rsid w:val="0069686A"/>
    <w:rsid w:val="006A3309"/>
    <w:rsid w:val="006A43B7"/>
    <w:rsid w:val="006A7EB0"/>
    <w:rsid w:val="006B27D7"/>
    <w:rsid w:val="006B3CF8"/>
    <w:rsid w:val="006C113B"/>
    <w:rsid w:val="006C1399"/>
    <w:rsid w:val="006C3C54"/>
    <w:rsid w:val="006C66DB"/>
    <w:rsid w:val="006C7F26"/>
    <w:rsid w:val="006D3B45"/>
    <w:rsid w:val="006E25E6"/>
    <w:rsid w:val="006E3C51"/>
    <w:rsid w:val="006E6E83"/>
    <w:rsid w:val="006F2594"/>
    <w:rsid w:val="006F490E"/>
    <w:rsid w:val="006F7E5B"/>
    <w:rsid w:val="00704749"/>
    <w:rsid w:val="007061F1"/>
    <w:rsid w:val="007065AC"/>
    <w:rsid w:val="00706D27"/>
    <w:rsid w:val="00706EE2"/>
    <w:rsid w:val="007125F7"/>
    <w:rsid w:val="00712FB7"/>
    <w:rsid w:val="0072306D"/>
    <w:rsid w:val="0072316C"/>
    <w:rsid w:val="00723E2A"/>
    <w:rsid w:val="00724337"/>
    <w:rsid w:val="00725250"/>
    <w:rsid w:val="00725477"/>
    <w:rsid w:val="00725CFF"/>
    <w:rsid w:val="00727098"/>
    <w:rsid w:val="007331F6"/>
    <w:rsid w:val="00737FC6"/>
    <w:rsid w:val="00740E8F"/>
    <w:rsid w:val="00743ED2"/>
    <w:rsid w:val="007453D6"/>
    <w:rsid w:val="00745ADA"/>
    <w:rsid w:val="00755992"/>
    <w:rsid w:val="00756F2B"/>
    <w:rsid w:val="00757AC4"/>
    <w:rsid w:val="007610BC"/>
    <w:rsid w:val="00761A11"/>
    <w:rsid w:val="00762EEA"/>
    <w:rsid w:val="00764AC6"/>
    <w:rsid w:val="007718D1"/>
    <w:rsid w:val="00771FC2"/>
    <w:rsid w:val="007744B2"/>
    <w:rsid w:val="007771F0"/>
    <w:rsid w:val="00780788"/>
    <w:rsid w:val="00784E6C"/>
    <w:rsid w:val="007907A2"/>
    <w:rsid w:val="0079248B"/>
    <w:rsid w:val="00792C5F"/>
    <w:rsid w:val="00794595"/>
    <w:rsid w:val="00796171"/>
    <w:rsid w:val="0079673C"/>
    <w:rsid w:val="0079797C"/>
    <w:rsid w:val="007A1AEA"/>
    <w:rsid w:val="007A78AC"/>
    <w:rsid w:val="007B2214"/>
    <w:rsid w:val="007B405F"/>
    <w:rsid w:val="007B4192"/>
    <w:rsid w:val="007C2A80"/>
    <w:rsid w:val="007C31BD"/>
    <w:rsid w:val="007C45C0"/>
    <w:rsid w:val="007D0B34"/>
    <w:rsid w:val="007D1089"/>
    <w:rsid w:val="007D485F"/>
    <w:rsid w:val="007E086F"/>
    <w:rsid w:val="007E4C41"/>
    <w:rsid w:val="007E6430"/>
    <w:rsid w:val="007F06AB"/>
    <w:rsid w:val="007F5A07"/>
    <w:rsid w:val="00800DC7"/>
    <w:rsid w:val="00802682"/>
    <w:rsid w:val="008102CB"/>
    <w:rsid w:val="00810D3F"/>
    <w:rsid w:val="00812D50"/>
    <w:rsid w:val="008167E4"/>
    <w:rsid w:val="00817DBC"/>
    <w:rsid w:val="00823C35"/>
    <w:rsid w:val="00825438"/>
    <w:rsid w:val="00825DAA"/>
    <w:rsid w:val="00827069"/>
    <w:rsid w:val="008339EC"/>
    <w:rsid w:val="00837F2E"/>
    <w:rsid w:val="00840C1A"/>
    <w:rsid w:val="0084123B"/>
    <w:rsid w:val="00842713"/>
    <w:rsid w:val="00842D5B"/>
    <w:rsid w:val="00843BEA"/>
    <w:rsid w:val="008440C7"/>
    <w:rsid w:val="00851A06"/>
    <w:rsid w:val="00853C70"/>
    <w:rsid w:val="008551C4"/>
    <w:rsid w:val="00865F0C"/>
    <w:rsid w:val="00873046"/>
    <w:rsid w:val="00873C5E"/>
    <w:rsid w:val="0087498D"/>
    <w:rsid w:val="00882C2C"/>
    <w:rsid w:val="00885E61"/>
    <w:rsid w:val="00890518"/>
    <w:rsid w:val="008943C7"/>
    <w:rsid w:val="008A0419"/>
    <w:rsid w:val="008A2BF3"/>
    <w:rsid w:val="008B12AA"/>
    <w:rsid w:val="008B5D0A"/>
    <w:rsid w:val="008B7BE9"/>
    <w:rsid w:val="008C003F"/>
    <w:rsid w:val="008C75CE"/>
    <w:rsid w:val="008C7F04"/>
    <w:rsid w:val="008D2614"/>
    <w:rsid w:val="008D2B01"/>
    <w:rsid w:val="008D4563"/>
    <w:rsid w:val="008E1B77"/>
    <w:rsid w:val="008E44C5"/>
    <w:rsid w:val="008E62D0"/>
    <w:rsid w:val="008E7D52"/>
    <w:rsid w:val="008F3F1C"/>
    <w:rsid w:val="008F4B14"/>
    <w:rsid w:val="008F529E"/>
    <w:rsid w:val="008F7296"/>
    <w:rsid w:val="00903585"/>
    <w:rsid w:val="00905535"/>
    <w:rsid w:val="00912463"/>
    <w:rsid w:val="00915E30"/>
    <w:rsid w:val="00927895"/>
    <w:rsid w:val="00932491"/>
    <w:rsid w:val="00932608"/>
    <w:rsid w:val="0093766C"/>
    <w:rsid w:val="00937684"/>
    <w:rsid w:val="00941BBB"/>
    <w:rsid w:val="00944C01"/>
    <w:rsid w:val="009514EF"/>
    <w:rsid w:val="009547C0"/>
    <w:rsid w:val="0095490C"/>
    <w:rsid w:val="009552EF"/>
    <w:rsid w:val="00957242"/>
    <w:rsid w:val="009622B8"/>
    <w:rsid w:val="00964998"/>
    <w:rsid w:val="009713DE"/>
    <w:rsid w:val="0097366E"/>
    <w:rsid w:val="00981FFC"/>
    <w:rsid w:val="00982588"/>
    <w:rsid w:val="00983CA2"/>
    <w:rsid w:val="00987947"/>
    <w:rsid w:val="009916FF"/>
    <w:rsid w:val="00994597"/>
    <w:rsid w:val="009A1048"/>
    <w:rsid w:val="009A31AB"/>
    <w:rsid w:val="009A31B3"/>
    <w:rsid w:val="009A376C"/>
    <w:rsid w:val="009A3B3E"/>
    <w:rsid w:val="009A3B4E"/>
    <w:rsid w:val="009A6C7A"/>
    <w:rsid w:val="009B4E38"/>
    <w:rsid w:val="009B5ADC"/>
    <w:rsid w:val="009B63FA"/>
    <w:rsid w:val="009B7A85"/>
    <w:rsid w:val="009C0929"/>
    <w:rsid w:val="009C49AC"/>
    <w:rsid w:val="009C4AB8"/>
    <w:rsid w:val="009D0D04"/>
    <w:rsid w:val="009D120D"/>
    <w:rsid w:val="009D16C5"/>
    <w:rsid w:val="009D246D"/>
    <w:rsid w:val="009D317C"/>
    <w:rsid w:val="009D3A3C"/>
    <w:rsid w:val="009D3F3E"/>
    <w:rsid w:val="009D5873"/>
    <w:rsid w:val="009E06C1"/>
    <w:rsid w:val="009E5202"/>
    <w:rsid w:val="009E7F08"/>
    <w:rsid w:val="009F2233"/>
    <w:rsid w:val="009F5073"/>
    <w:rsid w:val="009F669A"/>
    <w:rsid w:val="009F70A7"/>
    <w:rsid w:val="009F7315"/>
    <w:rsid w:val="009F7445"/>
    <w:rsid w:val="00A01797"/>
    <w:rsid w:val="00A04CBE"/>
    <w:rsid w:val="00A05F07"/>
    <w:rsid w:val="00A133D3"/>
    <w:rsid w:val="00A13B0D"/>
    <w:rsid w:val="00A153F5"/>
    <w:rsid w:val="00A21220"/>
    <w:rsid w:val="00A2366C"/>
    <w:rsid w:val="00A23FD7"/>
    <w:rsid w:val="00A268A5"/>
    <w:rsid w:val="00A27C76"/>
    <w:rsid w:val="00A30201"/>
    <w:rsid w:val="00A30643"/>
    <w:rsid w:val="00A316C0"/>
    <w:rsid w:val="00A346DC"/>
    <w:rsid w:val="00A37C3D"/>
    <w:rsid w:val="00A40FDF"/>
    <w:rsid w:val="00A414B6"/>
    <w:rsid w:val="00A437AA"/>
    <w:rsid w:val="00A46821"/>
    <w:rsid w:val="00A46C71"/>
    <w:rsid w:val="00A50913"/>
    <w:rsid w:val="00A5676A"/>
    <w:rsid w:val="00A56FC4"/>
    <w:rsid w:val="00A60789"/>
    <w:rsid w:val="00A6080B"/>
    <w:rsid w:val="00A61421"/>
    <w:rsid w:val="00A64384"/>
    <w:rsid w:val="00A7747B"/>
    <w:rsid w:val="00A77797"/>
    <w:rsid w:val="00A84E3E"/>
    <w:rsid w:val="00A90EE6"/>
    <w:rsid w:val="00A92F19"/>
    <w:rsid w:val="00AA4668"/>
    <w:rsid w:val="00AA4B52"/>
    <w:rsid w:val="00AB25B8"/>
    <w:rsid w:val="00AB4AB4"/>
    <w:rsid w:val="00AB5E15"/>
    <w:rsid w:val="00AC258F"/>
    <w:rsid w:val="00AC2FBA"/>
    <w:rsid w:val="00AE4814"/>
    <w:rsid w:val="00AF04B2"/>
    <w:rsid w:val="00B00BEB"/>
    <w:rsid w:val="00B01671"/>
    <w:rsid w:val="00B04438"/>
    <w:rsid w:val="00B068AC"/>
    <w:rsid w:val="00B10AA4"/>
    <w:rsid w:val="00B13A53"/>
    <w:rsid w:val="00B1456C"/>
    <w:rsid w:val="00B16D1E"/>
    <w:rsid w:val="00B171DE"/>
    <w:rsid w:val="00B21830"/>
    <w:rsid w:val="00B22EDC"/>
    <w:rsid w:val="00B265C0"/>
    <w:rsid w:val="00B307F7"/>
    <w:rsid w:val="00B30D28"/>
    <w:rsid w:val="00B310AE"/>
    <w:rsid w:val="00B36E1A"/>
    <w:rsid w:val="00B40B99"/>
    <w:rsid w:val="00B4572B"/>
    <w:rsid w:val="00B45FBA"/>
    <w:rsid w:val="00B52F1C"/>
    <w:rsid w:val="00B5432A"/>
    <w:rsid w:val="00B558DD"/>
    <w:rsid w:val="00B56293"/>
    <w:rsid w:val="00B56EFE"/>
    <w:rsid w:val="00B60DDB"/>
    <w:rsid w:val="00B614E0"/>
    <w:rsid w:val="00B634C7"/>
    <w:rsid w:val="00B63CC4"/>
    <w:rsid w:val="00B66737"/>
    <w:rsid w:val="00B70134"/>
    <w:rsid w:val="00B72E6B"/>
    <w:rsid w:val="00B75202"/>
    <w:rsid w:val="00B75682"/>
    <w:rsid w:val="00B75B12"/>
    <w:rsid w:val="00B83AD0"/>
    <w:rsid w:val="00B86900"/>
    <w:rsid w:val="00B903E1"/>
    <w:rsid w:val="00B933F3"/>
    <w:rsid w:val="00B93553"/>
    <w:rsid w:val="00B9366F"/>
    <w:rsid w:val="00BA0ACD"/>
    <w:rsid w:val="00BA0E6F"/>
    <w:rsid w:val="00BA0EA7"/>
    <w:rsid w:val="00BA6426"/>
    <w:rsid w:val="00BA671A"/>
    <w:rsid w:val="00BA752B"/>
    <w:rsid w:val="00BA7BCB"/>
    <w:rsid w:val="00BB3890"/>
    <w:rsid w:val="00BC089D"/>
    <w:rsid w:val="00BC2204"/>
    <w:rsid w:val="00BC38D1"/>
    <w:rsid w:val="00BC4135"/>
    <w:rsid w:val="00BC759C"/>
    <w:rsid w:val="00BC767F"/>
    <w:rsid w:val="00BD1EB7"/>
    <w:rsid w:val="00BD382A"/>
    <w:rsid w:val="00BD4166"/>
    <w:rsid w:val="00BD4C45"/>
    <w:rsid w:val="00BD53D4"/>
    <w:rsid w:val="00BD5712"/>
    <w:rsid w:val="00BE56AD"/>
    <w:rsid w:val="00BE5A9C"/>
    <w:rsid w:val="00BE6D23"/>
    <w:rsid w:val="00BF1C4A"/>
    <w:rsid w:val="00BF2C00"/>
    <w:rsid w:val="00BF2ED1"/>
    <w:rsid w:val="00BF3621"/>
    <w:rsid w:val="00BF4CA3"/>
    <w:rsid w:val="00BF6849"/>
    <w:rsid w:val="00C05CD3"/>
    <w:rsid w:val="00C05D33"/>
    <w:rsid w:val="00C07E55"/>
    <w:rsid w:val="00C132BE"/>
    <w:rsid w:val="00C14607"/>
    <w:rsid w:val="00C16EDD"/>
    <w:rsid w:val="00C21F97"/>
    <w:rsid w:val="00C21FAF"/>
    <w:rsid w:val="00C33330"/>
    <w:rsid w:val="00C336E2"/>
    <w:rsid w:val="00C36319"/>
    <w:rsid w:val="00C36792"/>
    <w:rsid w:val="00C420AB"/>
    <w:rsid w:val="00C43C8C"/>
    <w:rsid w:val="00C51BB2"/>
    <w:rsid w:val="00C52B06"/>
    <w:rsid w:val="00C62007"/>
    <w:rsid w:val="00C622A2"/>
    <w:rsid w:val="00C66AB2"/>
    <w:rsid w:val="00C72F56"/>
    <w:rsid w:val="00C73B86"/>
    <w:rsid w:val="00C74FE2"/>
    <w:rsid w:val="00C75BFA"/>
    <w:rsid w:val="00C778CF"/>
    <w:rsid w:val="00C84EA5"/>
    <w:rsid w:val="00C85978"/>
    <w:rsid w:val="00C85D4A"/>
    <w:rsid w:val="00C86476"/>
    <w:rsid w:val="00C866AF"/>
    <w:rsid w:val="00C902C1"/>
    <w:rsid w:val="00C97762"/>
    <w:rsid w:val="00CA370E"/>
    <w:rsid w:val="00CA4294"/>
    <w:rsid w:val="00CA520A"/>
    <w:rsid w:val="00CA6337"/>
    <w:rsid w:val="00CA66D9"/>
    <w:rsid w:val="00CA6F86"/>
    <w:rsid w:val="00CB316D"/>
    <w:rsid w:val="00CB36D3"/>
    <w:rsid w:val="00CB4358"/>
    <w:rsid w:val="00CC1489"/>
    <w:rsid w:val="00CC33C6"/>
    <w:rsid w:val="00CC7B98"/>
    <w:rsid w:val="00CC7E44"/>
    <w:rsid w:val="00CD3B12"/>
    <w:rsid w:val="00CD3F42"/>
    <w:rsid w:val="00CD7D32"/>
    <w:rsid w:val="00CE0BA3"/>
    <w:rsid w:val="00CE38D2"/>
    <w:rsid w:val="00CF2FAF"/>
    <w:rsid w:val="00D01448"/>
    <w:rsid w:val="00D05BC9"/>
    <w:rsid w:val="00D075F2"/>
    <w:rsid w:val="00D106E3"/>
    <w:rsid w:val="00D11484"/>
    <w:rsid w:val="00D12F0B"/>
    <w:rsid w:val="00D15DA2"/>
    <w:rsid w:val="00D1677D"/>
    <w:rsid w:val="00D2056D"/>
    <w:rsid w:val="00D20E7B"/>
    <w:rsid w:val="00D237F2"/>
    <w:rsid w:val="00D241FE"/>
    <w:rsid w:val="00D2434A"/>
    <w:rsid w:val="00D26723"/>
    <w:rsid w:val="00D35B40"/>
    <w:rsid w:val="00D365F6"/>
    <w:rsid w:val="00D42452"/>
    <w:rsid w:val="00D449A1"/>
    <w:rsid w:val="00D45D08"/>
    <w:rsid w:val="00D45E64"/>
    <w:rsid w:val="00D503BB"/>
    <w:rsid w:val="00D504BD"/>
    <w:rsid w:val="00D52725"/>
    <w:rsid w:val="00D60286"/>
    <w:rsid w:val="00D62909"/>
    <w:rsid w:val="00D634AC"/>
    <w:rsid w:val="00D63D7F"/>
    <w:rsid w:val="00D656AD"/>
    <w:rsid w:val="00D678BF"/>
    <w:rsid w:val="00D73A26"/>
    <w:rsid w:val="00D76FF8"/>
    <w:rsid w:val="00D77D35"/>
    <w:rsid w:val="00D81CFF"/>
    <w:rsid w:val="00D832FB"/>
    <w:rsid w:val="00D848E5"/>
    <w:rsid w:val="00D84D06"/>
    <w:rsid w:val="00D86194"/>
    <w:rsid w:val="00D86CC2"/>
    <w:rsid w:val="00D93898"/>
    <w:rsid w:val="00D95FD2"/>
    <w:rsid w:val="00D96F9B"/>
    <w:rsid w:val="00DA1F8F"/>
    <w:rsid w:val="00DA3A70"/>
    <w:rsid w:val="00DA3D67"/>
    <w:rsid w:val="00DA552E"/>
    <w:rsid w:val="00DA6F10"/>
    <w:rsid w:val="00DB1D1C"/>
    <w:rsid w:val="00DB3620"/>
    <w:rsid w:val="00DB4512"/>
    <w:rsid w:val="00DB58DF"/>
    <w:rsid w:val="00DC13BE"/>
    <w:rsid w:val="00DC14F0"/>
    <w:rsid w:val="00DC4DFD"/>
    <w:rsid w:val="00DC62C6"/>
    <w:rsid w:val="00DC7FC2"/>
    <w:rsid w:val="00DD0D3E"/>
    <w:rsid w:val="00DD0F4E"/>
    <w:rsid w:val="00DD25EC"/>
    <w:rsid w:val="00DD41D7"/>
    <w:rsid w:val="00DE0149"/>
    <w:rsid w:val="00DE134C"/>
    <w:rsid w:val="00DE7B9B"/>
    <w:rsid w:val="00DF4A49"/>
    <w:rsid w:val="00E00DE7"/>
    <w:rsid w:val="00E07ECD"/>
    <w:rsid w:val="00E1026F"/>
    <w:rsid w:val="00E104D0"/>
    <w:rsid w:val="00E1083D"/>
    <w:rsid w:val="00E1647C"/>
    <w:rsid w:val="00E17B0A"/>
    <w:rsid w:val="00E22595"/>
    <w:rsid w:val="00E26B74"/>
    <w:rsid w:val="00E314C2"/>
    <w:rsid w:val="00E31B16"/>
    <w:rsid w:val="00E3359D"/>
    <w:rsid w:val="00E35402"/>
    <w:rsid w:val="00E358DC"/>
    <w:rsid w:val="00E361DD"/>
    <w:rsid w:val="00E413AD"/>
    <w:rsid w:val="00E42491"/>
    <w:rsid w:val="00E45193"/>
    <w:rsid w:val="00E56A36"/>
    <w:rsid w:val="00E57EB3"/>
    <w:rsid w:val="00E63182"/>
    <w:rsid w:val="00E66595"/>
    <w:rsid w:val="00E66A4C"/>
    <w:rsid w:val="00E671AA"/>
    <w:rsid w:val="00E67926"/>
    <w:rsid w:val="00E67E1F"/>
    <w:rsid w:val="00E718EF"/>
    <w:rsid w:val="00E74976"/>
    <w:rsid w:val="00E76CD4"/>
    <w:rsid w:val="00E77C88"/>
    <w:rsid w:val="00E827A2"/>
    <w:rsid w:val="00E85F25"/>
    <w:rsid w:val="00E86559"/>
    <w:rsid w:val="00E90A08"/>
    <w:rsid w:val="00E91808"/>
    <w:rsid w:val="00E91951"/>
    <w:rsid w:val="00E91B98"/>
    <w:rsid w:val="00E92B0C"/>
    <w:rsid w:val="00E95986"/>
    <w:rsid w:val="00EA21EF"/>
    <w:rsid w:val="00EA6F60"/>
    <w:rsid w:val="00EA7E59"/>
    <w:rsid w:val="00EC00D6"/>
    <w:rsid w:val="00EC2BA9"/>
    <w:rsid w:val="00EC666C"/>
    <w:rsid w:val="00ED1253"/>
    <w:rsid w:val="00ED4348"/>
    <w:rsid w:val="00ED43E9"/>
    <w:rsid w:val="00ED5D8D"/>
    <w:rsid w:val="00ED6079"/>
    <w:rsid w:val="00EE093D"/>
    <w:rsid w:val="00EE2736"/>
    <w:rsid w:val="00EE4B1C"/>
    <w:rsid w:val="00EE5E09"/>
    <w:rsid w:val="00EE7DAC"/>
    <w:rsid w:val="00EF2A98"/>
    <w:rsid w:val="00EF4AB2"/>
    <w:rsid w:val="00EF6EDC"/>
    <w:rsid w:val="00F019E9"/>
    <w:rsid w:val="00F0387A"/>
    <w:rsid w:val="00F04CF4"/>
    <w:rsid w:val="00F10937"/>
    <w:rsid w:val="00F12257"/>
    <w:rsid w:val="00F14ED8"/>
    <w:rsid w:val="00F176B7"/>
    <w:rsid w:val="00F22D21"/>
    <w:rsid w:val="00F23AB3"/>
    <w:rsid w:val="00F25FB8"/>
    <w:rsid w:val="00F267AE"/>
    <w:rsid w:val="00F26A8E"/>
    <w:rsid w:val="00F277F2"/>
    <w:rsid w:val="00F2787A"/>
    <w:rsid w:val="00F402BB"/>
    <w:rsid w:val="00F412F1"/>
    <w:rsid w:val="00F420F8"/>
    <w:rsid w:val="00F440E9"/>
    <w:rsid w:val="00F46E93"/>
    <w:rsid w:val="00F4784E"/>
    <w:rsid w:val="00F50B18"/>
    <w:rsid w:val="00F6222B"/>
    <w:rsid w:val="00F63739"/>
    <w:rsid w:val="00F641CA"/>
    <w:rsid w:val="00F66666"/>
    <w:rsid w:val="00F71B84"/>
    <w:rsid w:val="00F729EF"/>
    <w:rsid w:val="00F74A96"/>
    <w:rsid w:val="00F76C36"/>
    <w:rsid w:val="00F808B6"/>
    <w:rsid w:val="00F83471"/>
    <w:rsid w:val="00F92942"/>
    <w:rsid w:val="00FA1290"/>
    <w:rsid w:val="00FA56B6"/>
    <w:rsid w:val="00FB16D6"/>
    <w:rsid w:val="00FB6B25"/>
    <w:rsid w:val="00FC0877"/>
    <w:rsid w:val="00FC0BEE"/>
    <w:rsid w:val="00FC2D97"/>
    <w:rsid w:val="00FC3160"/>
    <w:rsid w:val="00FC78E7"/>
    <w:rsid w:val="00FD045E"/>
    <w:rsid w:val="00FD2118"/>
    <w:rsid w:val="00FD21E9"/>
    <w:rsid w:val="00FD420C"/>
    <w:rsid w:val="00FD52AE"/>
    <w:rsid w:val="00FD5831"/>
    <w:rsid w:val="00FD7794"/>
    <w:rsid w:val="00FE0316"/>
    <w:rsid w:val="00FE4263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2B0DA"/>
  <w15:docId w15:val="{3EB69A86-DD3B-4468-8846-052A3D82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62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5C3"/>
    <w:pPr>
      <w:keepNext/>
      <w:keepLines/>
      <w:spacing w:before="240"/>
      <w:jc w:val="center"/>
      <w:outlineLvl w:val="0"/>
    </w:pPr>
    <w:rPr>
      <w:rFonts w:eastAsiaTheme="majorEastAsia" w:cs="Arial"/>
      <w:b/>
      <w:color w:val="00444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5C3"/>
    <w:pPr>
      <w:keepNext/>
      <w:keepLines/>
      <w:spacing w:before="40"/>
      <w:outlineLvl w:val="1"/>
    </w:pPr>
    <w:rPr>
      <w:rFonts w:eastAsiaTheme="majorEastAsia" w:cs="Arial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EF"/>
    <w:pPr>
      <w:keepNext/>
      <w:keepLines/>
      <w:spacing w:before="40"/>
      <w:outlineLvl w:val="2"/>
    </w:pPr>
    <w:rPr>
      <w:rFonts w:eastAsiaTheme="majorEastAsia" w:cs="Arial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9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853"/>
    <w:pPr>
      <w:ind w:left="72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87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853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8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5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D3"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D3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Text">
    <w:name w:val="Text"/>
    <w:link w:val="TextChar"/>
    <w:uiPriority w:val="99"/>
    <w:qFormat/>
    <w:rsid w:val="007610B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xtChar">
    <w:name w:val="Text Char"/>
    <w:link w:val="Text"/>
    <w:uiPriority w:val="99"/>
    <w:rsid w:val="007610BC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610BC"/>
    <w:pPr>
      <w:spacing w:after="120" w:line="480" w:lineRule="auto"/>
      <w:ind w:left="360"/>
    </w:pPr>
    <w:rPr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10BC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41BFB"/>
    <w:rPr>
      <w:color w:val="808080"/>
    </w:rPr>
  </w:style>
  <w:style w:type="table" w:styleId="TableGrid">
    <w:name w:val="Table Grid"/>
    <w:basedOn w:val="TableNormal"/>
    <w:uiPriority w:val="59"/>
    <w:rsid w:val="0054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87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7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18778F"/>
    <w:rPr>
      <w:rFonts w:ascii="Arial" w:hAnsi="Arial"/>
      <w:b w:val="0"/>
      <w:i w:val="0"/>
      <w:sz w:val="22"/>
    </w:rPr>
  </w:style>
  <w:style w:type="paragraph" w:styleId="Revision">
    <w:name w:val="Revision"/>
    <w:hidden/>
    <w:uiPriority w:val="99"/>
    <w:semiHidden/>
    <w:rsid w:val="00D60286"/>
    <w:pPr>
      <w:spacing w:after="0" w:line="240" w:lineRule="auto"/>
    </w:pPr>
    <w:rPr>
      <w:rFonts w:ascii="Calibri" w:eastAsia="Times New Roman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65C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65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65C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65C0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49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8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3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85"/>
    <w:rPr>
      <w:rFonts w:ascii="Calibri" w:eastAsia="Times New Roman" w:hAnsi="Calibri" w:cs="Times New Roman"/>
    </w:rPr>
  </w:style>
  <w:style w:type="character" w:styleId="BookTitle">
    <w:name w:val="Book Title"/>
    <w:aliases w:val="DFS Page Header"/>
    <w:uiPriority w:val="33"/>
    <w:qFormat/>
    <w:rsid w:val="00903585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5C3"/>
    <w:rPr>
      <w:rFonts w:ascii="Arial" w:eastAsiaTheme="majorEastAsia" w:hAnsi="Arial" w:cs="Arial"/>
      <w:b/>
      <w:color w:val="00444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5C3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53C7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11054"/>
    <w:pPr>
      <w:spacing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110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105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A21EF"/>
    <w:rPr>
      <w:rFonts w:ascii="Arial" w:eastAsiaTheme="majorEastAsia" w:hAnsi="Arial" w:cs="Arial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5F98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Option1">
    <w:name w:val="Option 1"/>
    <w:basedOn w:val="TableNormal"/>
    <w:uiPriority w:val="99"/>
    <w:rsid w:val="008D2B01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cPr>
        <w:shd w:val="clear" w:color="auto" w:fill="03304C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D456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A372F77151E43B36B40CD36827203" ma:contentTypeVersion="0" ma:contentTypeDescription="Create a new document." ma:contentTypeScope="" ma:versionID="e7f70d63f4a4d2aeb280735c2bfabfc6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MXMF2QZJ3CU2-1003758081-730</_dlc_DocId>
    <_dlc_DocIdUrl xmlns="c18fadb0-354c-4f74-afa1-8ca5acdaa1a6">
      <Url>https://dfsintranet-myfloridacfo.msappproxy.net/capitol/FLPALM/_layouts/DocIdRedir.aspx?ID=MXMF2QZJ3CU2-1003758081-730</Url>
      <Description>MXMF2QZJ3CU2-1003758081-730</Description>
    </_dlc_DocIdUrl>
  </documentManagement>
</p:properties>
</file>

<file path=customXml/itemProps1.xml><?xml version="1.0" encoding="utf-8"?>
<ds:datastoreItem xmlns:ds="http://schemas.openxmlformats.org/officeDocument/2006/customXml" ds:itemID="{6A2D3077-997C-4998-8579-26D58B00A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D9111-CB99-4CBC-A480-797E729C6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BC75C-DF76-458E-A134-BF9F59DBCF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045978-5186-4303-A1AC-39B215720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91EB70-AF94-4D49-8734-8C98D9AE3CD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18fadb0-354c-4f74-afa1-8ca5acdaa1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JobAidTemplate</vt:lpstr>
    </vt:vector>
  </TitlesOfParts>
  <Company>Accenture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Checklist_ApprovingDisinvestment</dc:title>
  <dc:subject/>
  <dc:creator>Thompson, Felicia A.</dc:creator>
  <cp:keywords/>
  <cp:lastModifiedBy>Eubanks, Tatiana</cp:lastModifiedBy>
  <cp:revision>2</cp:revision>
  <cp:lastPrinted>2023-03-17T16:59:00Z</cp:lastPrinted>
  <dcterms:created xsi:type="dcterms:W3CDTF">2023-03-17T18:11:00Z</dcterms:created>
  <dcterms:modified xsi:type="dcterms:W3CDTF">2023-03-17T18:11:00Z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df43bf55-8da0-430a-a76a-02765fefaf49</vt:lpwstr>
  </property>
  <property fmtid="{D5CDD505-2E9C-101B-9397-08002B2CF9AE}" pid="3" name="ContentTypeId">
    <vt:lpwstr>0x010100B27A372F77151E43B36B40CD36827203</vt:lpwstr>
  </property>
  <property fmtid="{D5CDD505-2E9C-101B-9397-08002B2CF9AE}" pid="4" name="Phase">
    <vt:lpwstr>206;#Not Phase Specific|53adb5cb-9be9-400a-82d9-d0fb988f8e48</vt:lpwstr>
  </property>
  <property fmtid="{D5CDD505-2E9C-101B-9397-08002B2CF9AE}" pid="5" name="Module">
    <vt:lpwstr/>
  </property>
  <property fmtid="{D5CDD505-2E9C-101B-9397-08002B2CF9AE}" pid="6" name="Projects">
    <vt:lpwstr/>
  </property>
  <property fmtid="{D5CDD505-2E9C-101B-9397-08002B2CF9AE}" pid="7" name="Document Category">
    <vt:lpwstr>32;#Communication|6a1cd789-90cc-40cf-99b0-7c2b25bb3bcd</vt:lpwstr>
  </property>
  <property fmtid="{D5CDD505-2E9C-101B-9397-08002B2CF9AE}" pid="8" name="Partners">
    <vt:lpwstr/>
  </property>
  <property fmtid="{D5CDD505-2E9C-101B-9397-08002B2CF9AE}" pid="9" name="Wave">
    <vt:lpwstr>26;#Not Wave Specifc|52ce8595-c1c1-485e-af79-2fab0c4b49cd</vt:lpwstr>
  </property>
  <property fmtid="{D5CDD505-2E9C-101B-9397-08002B2CF9AE}" pid="10" name="Project Team">
    <vt:lpwstr>28;#Communications|1a28f6e1-d71f-46df-b04c-548ca3b4cc92</vt:lpwstr>
  </property>
  <property fmtid="{D5CDD505-2E9C-101B-9397-08002B2CF9AE}" pid="11" name="BT_x0020_Status">
    <vt:lpwstr/>
  </property>
  <property fmtid="{D5CDD505-2E9C-101B-9397-08002B2CF9AE}" pid="12" name="Migrate To">
    <vt:lpwstr>52;#Communications|f90e2939-d0ff-47bb-8871-76a092b3dd06</vt:lpwstr>
  </property>
  <property fmtid="{D5CDD505-2E9C-101B-9397-08002B2CF9AE}" pid="13" name="BT Status">
    <vt:lpwstr/>
  </property>
  <property fmtid="{D5CDD505-2E9C-101B-9397-08002B2CF9AE}" pid="14" name="BT_x0020_Module">
    <vt:lpwstr/>
  </property>
  <property fmtid="{D5CDD505-2E9C-101B-9397-08002B2CF9AE}" pid="15" name="BT Module">
    <vt:lpwstr/>
  </property>
  <property fmtid="{D5CDD505-2E9C-101B-9397-08002B2CF9AE}" pid="16" name="Wave/Release">
    <vt:lpwstr/>
  </property>
</Properties>
</file>